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ПРОБЛЕМЫ СОВРЕМЕННОЙ ФИЛОСОФИИ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Проблемы онтологии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греч.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ontos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сущее) связаны с устройством окружающего мира. Главная из них: что первично — материальное или духовное. Исхо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 из ответа на этот вопрос, сложились два основных 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правления: материализм и идеализм.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Сторонники </w:t>
      </w:r>
      <w:r w:rsidRPr="007B5E8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материализма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считают, что первична материя.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выделяются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механистический и диалектический материализм. Последователи </w:t>
      </w:r>
      <w:r w:rsidRPr="007B5E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механис</w:t>
      </w:r>
      <w:r w:rsidRPr="007B5E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oftHyphen/>
        <w:t>тического (вульгарного) материализма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(Ж. Ламетри, П. Гольбах, К. Гельвеций) воспринимают весь мир как особый механизм, функционирующий согласно зако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нам физики Ньютона, которые распространяются и на человека. При этом не делается различий между при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родными и социальными явлениями.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E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Диалектический материализм </w:t>
      </w:r>
      <w:r w:rsidRPr="007B5E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К. Маркс и его по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следователи) рассматривает мир как сложную много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уровневую систему, все элементы которой находятся в постоянном взаимодействии между собой. На каждом уровне существования материи действуют свои собст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венные законы, при этом различаются природные и со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циальные явления.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Сторонники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идеализма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объявляют первичным ду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ховное начало. Идеализм подразделяется на объективный и субъективный. Для последователей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объектив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ного идеализма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первоначало находится вне сознания людей и существует независимо от него, т. е. объектив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но (например, мир идей у Платона; божественная идея у Фомы Аквинского; абсолютная идея у Г. Гегеля).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Первоначалом в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субъективном идеализме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является само сознание человека, т. е. субъекта. Именно созна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ние создает наши образы и представления об окружаю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щем мире, при этом проверить их истинность не пред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ставляется возможным (Дж. Беркли, Д. Юм, И. Кант).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Проблемы гносеологии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греч.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gnosis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позна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 связаны с познанием окружающего мира. Ответ на главный вопрос — возможно ли познание окружаю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щего мира в принципе?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предполагает два основных направления.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Положительный ответ дает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гносеологический опти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>мизм.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Но здесь существуют различные подходы к 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знанию.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Эмпиризм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греч.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empeiria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опыт) признает чувст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венный опыт единственным источником достоверного знания. Представители: Ф. Бэкон, Т. Гоббе, Дж. Локк.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Согласно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рационализму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лат.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ratio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мышление) научное знание достижимо только посредством разума. Представители: Р. Декарт, Г. Гегель.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Гносеологический пессимизм {агностицизм)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отри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цает возможность познания окружающего мира, его сущности и закономерностей.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Представители: все рели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гиозные философы и субъективные идеалисты.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Проблемы, связанные с движением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из них — находится окружающий мир в движении или в покое?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Метафизика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рассматривает мир как раз и навсегда заданную систему в состоянии покоя.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основное внимание уделяется изучению структуры мира, прин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ципы функционирования не изучаются. Направление считается устаревшим. Представители: Аристотель, все религиозные философы.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Диалектика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рассматривает мир как сложную сис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тему, находящуюся в постоянном и все более услож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няющемся развитии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Абсолютного же покоя не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существует, состояние покоя всегда относительно.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Представи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тели: Г. Гегель, К. Маркс.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Этические проблемы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имеют отношение к морали и нравственности. Одна из наиболее важных — пробле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ма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 соотношении свободы и необходимости,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т. е. пове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дение человека предопределено какими-то внешними причинами, или же человек обладает внутренней свобо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дой в выборе своих поступков. Наибольший вклад в ре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шение этой проблемы внесли Б. Спиноза, И. Кант и мно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гие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религиозные философы. Другая важная проблема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—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 чем заключается смысл человеческой жизни.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ставители: религиозные философы, И. Кант, экзистен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циалисты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философия связана с изучением наиболее общих мировоззренческих вопросов о картине мира и месте в нем человека.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7B5E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Достижения античной философии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Античная философия включает в себя учения грече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ских и римских философов с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дон.э. поУв. н.э. Обычно выделяют следующие этапы в развитии антич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философской мысли: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вв. до н.э.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— </w:t>
      </w:r>
      <w:r w:rsidR="007B5E89"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космоцентри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ческий, или досократовский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внимания 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ходился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о первоначале окружающего мира (кос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моса)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безотносительно к существованию самого чело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века. При решении этого вопроса мнения философов разделились: одни считали, что первоначалом является одна из материальных земных стихий — огонь, вода, воздух — или их комбинация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(Фалес Милетский, Анак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сагор, Анаксимен),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в основе всего существу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ющего видели нематериальную субстанцию (апейрон у Анаксимандра, число у Пифагора);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IV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вв. до н. э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—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антропоцентриче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>ский, или классическая, древнегреческая, философия.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представителей этого этапа, самые актуаль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проблемы связаны с человеком, поисками смысла его существования. Остальные, включая проблему пер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воначала окружающего мира, решаются сквозь призму восприятия их человеком. При этом классические древ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негреческие философы, прежде всего Платон и Арис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тотель, пытаются создать абсолютную философскую систему, которая объяснила бы все стороны окружаю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 действительности. В их работах предпринимаются попытки рассмотреть проблемы и онтологии, и гносе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ологии (теория познания), и движения, и этические, включая проблему об идеальном устройстве общества;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конец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IV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до н.э.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н.э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— </w:t>
      </w:r>
      <w:r w:rsidR="007B5E89"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эл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линистическо-римский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основное содержание — дальнейшее развитие, а затем переосмысление насле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дия классической древнегреческой философии. За гра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ницы вопросов, поставленных классическими филосо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фами Древней Греции, представители этого этапа, как правило, не выходили. При этом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преобладало иде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алистическое направление 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рассмотрении философ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проблем. Из наиболее известных философов мож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отметить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Эпикура (342—270 до н. э.), представите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лей стоицизма в лице Луция Сенеки (3—65) и Марка Аврелия (121 —180), а также неоплатоников в лице Плотина (205—270) и др.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Причем идеи последних лег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в основание раннехристианской философии.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ПРОБЛЕМЫ АНТИЧНОЙ ФИЛОСОФИИ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Вопрос </w:t>
      </w:r>
      <w:r w:rsidRPr="007B5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 первичности материального или ду</w:t>
      </w:r>
      <w:r w:rsidRPr="007B5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softHyphen/>
        <w:t xml:space="preserve">ховного </w:t>
      </w:r>
      <w:r w:rsidRPr="007B5E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начала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 один из древнейших и важнейших в философии — впервые был поставлен в Древней Греции.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зародилось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идеалистическое направление.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Его родоначальником считается Платон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(427—347 до н. э.). Согласно Платону,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мир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идей (эйдосов)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существует вне сознания человека и невидим для него. Чтобы бес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форменная материя превратилась в какой-либо пред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мет, необходимо, чтобы она соприкоснулась с идеей это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го предмета.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Концепцию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Платона развил Аристотель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(384—322 до н. э.), он же предложил использовать вме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 понятия «идеи» понятие «формы вещи». Ни Пла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тон, ни Аристотель не ответили на вопрос: откуда 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явился мир идей? Ответить на него попытались последо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ватели Платона в Древнем Риме, так называемые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неоплатоники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во главе с Плотином. По мнению этого философа, первоначально существовала некая сверх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идея, которая путем особого энергетического излуче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эманации, породила все остальные идеи. По сути, неоплатоники сформулировали теорию творения мира Богом из ничего, поэтому их идеи стали одним из глав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источников раннехристианской философии.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Родоначальником 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материалистического направле</w:t>
      </w:r>
      <w:r w:rsidRPr="007B5E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ния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является Демокрит (460—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371 до н. э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.), автор ато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мистической теории строения мира.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считал, что первоначалом всего существующего являются мельчай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шие материальные частицы 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атомы,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невидимые 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ловеческому глазу. Атомы обладают разной конфигу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рацией и разными свойствами, способны вступать друг с другом в различные соединения. Этим и объясняется многообразие явлений окружающего мира. Однако Де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мокрит не смог опытным путем доказать существование атомов, он обосновывал их существование при помощи логики и здравого смысла, исходя из того, что каждое сложное явление состоит из простых элементов и, сле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довательно, должен существовать какой-то первичный элемент — это и есть атом. В связи с тем что Демокрит опытным путем не смог доказать существование ато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мов, его теория пользовалась меньшей популярностью, чем теория Платона.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Древнем Риме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Демокрита поддерживал философ Эпикур (342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—270 до н. э.), который отрицал существо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вание мира идеи и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считал, что реально только то, что можно познать при помощи органов чувств.</w:t>
      </w:r>
    </w:p>
    <w:p w:rsidR="00104958" w:rsidRPr="007B5E89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Другой важнейший вопрос античной философии — это 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проблема движения. 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Гераклит (544—483 до н. э.) считал, что все в мире находится в беспрерывном дви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жении, и доказывал это при помощи здравого смысла и жизненного опыта (широко известны афоризмы Ге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раклита: «все течет, все изменяется», «нельзя дважды войти в одну и ту же воду»).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Философ Зенон (490—430 до н. э.) из элейской шко</w:t>
      </w:r>
      <w:r w:rsidRPr="007B5E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лы отрицал движение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полагая, что оно является види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мостью, обманом наших органов чувств. Он доказывал это при помощи придуманных им парадоксальных 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торий 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апорий.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известные его апории: «Ахилл и черепаха», «Стрела». Философ исходил из того, что истинно только то явление, которое не содержит в себе противоречий. В своих апориях он доказывал, что в 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нятии движения можно обнаружить противоречия, следовательно, движение неистинно, иллюзорно.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Суть апории «Ахилл и черепаха»: быстроногий Ахилл и медлительная черепаха должны преодолеть определенное расстояние от точки А до точки Б, 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репахе дали фору, и она уже преодолела какое-то рас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стояние к тому моменту, когда Ахилл тронулся с места. В результате Ахиллу понадобится какое-то время, что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преодолеть то расстояние, которое уже проползла черепаха, а черепаха за это время опять сколько-то проползет, и Ахиллу понадобится опять время на преодоление этого расстояния, и так до бесконечности. Вывод Зенона: если рассуждать логически, Ахилл ни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когда не догонит черепаху, в идее движения содержит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противоречие, значит, она ложная. Ошибка Зенона заключалась в том, что он не учитывал разницу в ско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ростях.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апории «Стрела»: для того чтобы преодолеть расстояние до дерева, стрела должна пролететь полови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этого расстояния, потом половину от половины, и так до бесконечности. Вывод Зенона: если рассуждать логически, то получается, что стрела с места не сдвинется, в идее движения содержится противоречие, зна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чит, она ложна — это обман наших органов чувств. Ошибка Зенона в данном случае заключалась в том, что он делил конечное расстояние на бесконечное количе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отрезков.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парадоксальность этих рассуждений, заслуга Зенона состоит в том, что он впервые рассмот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рел такие проблемы, как соотношение конечного и бес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конечного, абсолютного и относительного.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древнегреческие философы внесли значи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 вклад в развитие античной философии, имен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в этот период зародились два основных направления философии: материалистическое и идеалистическое, а также идея движения.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Средневековая философия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Средневековая философия хронологически охваты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вает период с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н. э., который можно условно разделить на три этапа: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1-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этап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IX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вв.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становление средневеко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вой философии у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 прежде всего с работами Авре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лия Августина (354—430);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2-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XIII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вв.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расцвет средневековой религиозной философии,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окончательное оформление получил в трудах Фомы Аквинского (1225—1274);</w:t>
      </w:r>
    </w:p>
    <w:p w:rsidR="00104958" w:rsidRPr="0077562C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XIV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XV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вв.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упадок средневековой философии,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 преобладанием схоласти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отсутствием творческого начала, спорами номина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листов и реалистов. </w:t>
      </w:r>
      <w:r w:rsidRPr="0077562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Для средневековой философии характерны: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существование только религиозной философии из-за неразрывной связи ее с религией; отсюда высшим знанием считалась теология, а философия занимала более низкую ступень в иерархии наук;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теоцентризм; первопричиной всего существующе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был провозглашен Бог, и философия занималась изучением проблем, связанных с Богом: что есть Бог, как он проявляет себя в окружающем мире, можно ли его познать рациональным путем и т. д.;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креационизм (от лат.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creatio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создание, творе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ние), т. е. сотворенность Вселенной Богом, и прови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денциализм (от лат.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providentia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провидение), т. е. истолкование исторического процесса как осуществ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замысла Бога, выступали основными философ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скими принципами;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 преобладание мистицизма и иррационализма; ос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новным способом познания окружающего мира яв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лялась не мыслительная деятельность человека, а вера и божественное откровение, выраженное прежде всего в Священном Писании в символической форме. Счи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талось, что все возможное знание об окружающем мире зашифровано в Библии и трудах «отцов церкви», 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 нужно лишь правильно расшифровать эту ин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формацию.</w:t>
      </w:r>
    </w:p>
    <w:p w:rsidR="00104958" w:rsidRPr="0077562C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Основными теоретиками средневековой европей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ской философии признаны Августин Аврелий (354— 430) и Фома Аквинский (1225—1274).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Основные идеи Августина Аврелия: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прежде всего это идея гармонии веры и разума. Высшее знание нахо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дится в религии, главная цель которой — приобщение к Богу.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Достичь этого можно двумя путями — ирра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циональным (вера, чувства, эмоции и т. д.) и раци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ональным (через мышление). Абсолютное предпочте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Августин отдавал иррациональным средствам. 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гласно его мнению, вера не требует доказательств, так как разум человека слишком несовершенен, чтобы про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никнуть в высшую суть вещей. Мыслительная деятель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может лишь подкрепить веру. Необходимо соче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тание веры и разума, но ни в коей мере вера не должна зависеть от разума. Известно высказывание Августина: «Верую, чтобы понимать». Главная цель земной жизни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— спасение души и приобщение к Богу соблюдения рел</w:t>
      </w:r>
      <w:r w:rsidR="0077562C"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игиозных христианских норм и мисти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экстаза.                                                            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Учение Августина Аврелия творчески развил </w:t>
      </w:r>
      <w:r w:rsidR="0077562C" w:rsidRPr="0077562C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u w:val="single"/>
        </w:rPr>
        <w:t>круп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нейший  средн</w:t>
      </w:r>
      <w:r w:rsidR="0077562C"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евековый  философ  Фома Аквинский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опиравшийся не только на работы религиоз</w:t>
      </w:r>
      <w:r w:rsid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ных фил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софов и Священное Писание, но и на труды Аристотеля.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концепции он попытался соединить религи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озный иррационализм и рационально-логический ме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тод Аристотеля.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Основные идеи Фомы Аквинского: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главная цель жизни человека — познание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Бога и приближение к не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му.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 открывается человеку естественным путем 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рез сотворенный мир (к нему применимы законы 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зума, опирающиеся на науку и философию) и сверхъес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тественным — через веру и божественное откровение. Допустимы оба пути постижения Бога, хотя приоритет принадлежит вере. Тем самым Фома Аквинский утвер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ждал, что вера и разум не противоречат, а дополняют друг друга; некоторые положения веры могут быть 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 доказаны. Исходя из этого, философ раз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работал знаменитые пять доказательств существования Бога: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е доказательство — в мире все находится в дви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жении, следовательно, у каждой вещи есть источник движения; а значит, должен быть некий первоисточ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ник, т. е. Бог;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е доказательство — бытие представляет собой 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вокупность причинно-следственных связей, следова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тельно, должна быть первопричина всего существую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щего, т. е. Бог;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е доказательство — окружающий мир подчинен определенным закономерностям: законам подчиняются движение планет, природные явления, жизнь людей; следовательно, законов множество, а творцом первого закона мог быть только Бог;</w:t>
      </w:r>
    </w:p>
    <w:p w:rsidR="00104958" w:rsidRPr="00D50B53" w:rsidRDefault="00104958" w:rsidP="001049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color w:val="000000"/>
          <w:sz w:val="28"/>
          <w:szCs w:val="28"/>
        </w:rPr>
        <w:lastRenderedPageBreak/>
        <w:t>4-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е доказательство — мир устроен иерархически: каждая последующая ступень более совершенна, чем предыдущая; следовательно, высшим, абсолютным 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вершенством может являться только Бог;</w:t>
      </w:r>
    </w:p>
    <w:p w:rsidR="00EE7E35" w:rsidRPr="00D50B53" w:rsidRDefault="00104958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е доказательство — мир един, его развитие 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правлено на достижение определенных целей; источни</w:t>
      </w:r>
      <w:r w:rsidR="00EE7E35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ком целесообразности мира и его высшей целью явля</w:t>
      </w:r>
      <w:r w:rsidR="00EE7E35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Бог.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Учение Фомы Аквинского было признано католиче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ской церковью в качестве официальной доктрины и яв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ляется таковой и в настоящее время.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Наследие Аристотеля, особенно его работы по ло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гике, положительно повлияло на уровень развития средневековой науки, включая и философию как свое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образный фундамент всех других наук.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Значительный вклад в развитие логики внес английский философ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XIV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 У. Оккам. Он разработал ставший широко из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вестным принцип «бритва Оккама» (или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принцип лако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ничности мышления),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суть которого сводится к тому, что при доказательстве чего-либо мы не имеем права объяснять неизвестное неизвестным, подтверждать ги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потезу с помощью другой гипотезы.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дальнейшего развития творческое начало средневековой философии не получило. Сказалось то, что с самого начала философское знание было сковано религиозными догмами и могло развиваться только в этих рамках. Стремление к правильным логическим умозаключениям быстро переросло в догматические схоластические споры, лишенные практического смыс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и творческого начала. Примером могут служить дис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куссии так называемых номиналистов и реалистов о сущности общих понятий (универсалий).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Номиналис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ты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лат.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nomen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имя, название) считали, что абст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рактных, общих понятий реально не существует, они созданы мышлением человека и означают лишь имена единичных предметов. Тем самым сторонники этого направления (И. Росцелин, Дуне Скот, У. Оккам) при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знавали первичность предмета и вторичность понятия, т. е. были близки к материалистической тенденции в философии.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Реалисты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же (Фома Аквинский, Ансельм Кентерберийский, Вильгельм из Шампо) утверждали, что общие понятия (универсалии) реально существуют и предшествуют появлению единичных вещей. Универ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салии реалистов очень напоминают мир идей у Платона. В целом дискуссии номиналистов и реалистов были очень далеки от практических потребностей науки.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средневековая философия представляла осо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бый специфический период в развитии европейской мысли. Заслугой средневековой философии можно счи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 разработку проблем соотношения разума и ве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абстрактного и конкретного, логических доказа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тельств. Кроме того, средневековые философы про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пагандировали христианские ценности и тем самым содействовали укреплению нравственных устоев об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щества. Однако скованная рамками господствующей религии средневековая философия была изначально лишена свободы творчества и поэтому постепенно превратилась в послушное орудие католической церк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ви, оплот догматизма и схоластики, отрицательно влияя на развитие научной мысли.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Философия Нового времени.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Немецкая классическая философия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второй половины 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XVIII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первой половины 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Новое время — с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 и до начала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— характеризуется в экономической сфере становлением и развитием частнособственнических отношений, осно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ванных на саморегулируемой рыночной экономике 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минимальном вмешательстве государства; в полити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— переходом к буржуазным формам государст венности (конституционной монархии или республи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ке), приоритетом прав личности, усилением правовых методов управления обществом (концепция правового государства; в духовной сфере — отказом от теоцент-ризма, господством рационализма и прагматизма, практической направленностью развития науки, вклю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чая философию.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ЭТАПЫ РАЗВИТИЯ ФИЛОСОФИИ НОВОГО ВРЕМЕНИ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1-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 этапом, своего рода переходным, можно счи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тать философию эпохи Возрождения {Ренессанс),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подготовившую почву для научных и философских концепций Нового времени, В этот период (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XIV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вв.) произошли качественные сдвиги в общест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венном сознании, во многом связанные с достижениями науки, прежде всего с открытиями Н. Коперника (1473—1543), Дж. Бруно (1548—1600), Г. Галилея (1564—1642) и др. Выдвинутые идеи о вечности и бес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конечности Вселенной, множественности миров, вра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 Земли вокруг Солнца и собственной оси и дру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гие полностью противоречили основным положениям христианской философской доктрины и привели к формированию новых философских идей на основе научной картины мира.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черты философии эпохи Возрожде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ния: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отказ от теоцентризма, переход к пантеизму: Бог перестает рассматриваться как сверхличность, возни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кает идея, что Бог повсюду, что он как бы растворен в окружающем мире, что сама природа — это и есть Бог (концепция Николая Кузанского (1401—1464);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антропоцентризм и гуманизм: в центр внимания философии должен стать человек и проблемы, с ним связанные (как в эпоху Античности); вера в неограни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ченные возможности человека как преобразователя природы, творца нового; человек фактически занимает место Бога в материальном мире и уподобляется ему;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окончательное размежевание философии и рели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гии; при этом от философии постепенно отделяется нау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 как отдельная форма мировоззрения. 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2-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XVII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в. 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рационалис</w:t>
      </w:r>
      <w:r w:rsidRPr="00D50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тической философии.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Характерные черты философии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в.: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основными проблемами философии становятся познание окружающего мира (проблемы гносеологии), разработка методов познания окружающего мира и са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мого человека. Исходя из преобладающего метода в процессе познания, возникли два философских тече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ния: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эмпиризм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греч.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empeiria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опытный) или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сен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суализм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лат.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sensus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чувственный). Его сторонни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ки, например английские ученые Ф. Бэкон (1561— 1626) и Дж. Локк (1632—1704), считали, что в основе познания должны быть показания органов чувств, опыт, эксперимент, на которых строятся умозаключе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ния по индуктивному принципу, т. е. от частного к об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щему. Дж. Локку принадлежит известный афоризм: «Нет ничего в разуме, что не прошло бы раньше через чувства»;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рационализм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лат.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ratio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разум, мышление). Представители этого течения Р. Декарт (1596—1650), Б. Спиноза (1632—1677), Г. Лейбниц (1646—1716) раз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деляли мысль, что главную роль в процессе познания играет не чувственный опыт, а мыслительная (раци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ональная) деятельность человека, способность делать умозаключения.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рационалисты делали став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на дедуктивный метод выработки умозаключений, т. е. от общего к частному;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в рассмотрении проблемы бытия или устройства окружающего мира (проблемы онтологии) господство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вала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концепция деизма, разработанная французским математиком и философом Р. Декартом. Суть ее в том, что Бог — это безличная разумная первопричина мира, в котором соединены две субстанции — духовная и ма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териальная. Сотворив мир, Бог предоставил ему воз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можность самостоятельно развиваться на основе двух вышеупомянутых равноправных субстанций. Поэтому в структуре окружающего мира существуют два компо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нента — материальный и духовный, которые развива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ются по собственным законам. Иную картину бытия предложили голландский философ Б. Спиноза и немецкий математик и философ Г. Лейбниц. Оба ученых были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сторонниками пантеиз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и отождествляли Бога с природой. При этом у Спи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нозы основой мировоззрения является единственная субстанция — Бог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(монистический подход),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а у Лейб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ница основу окружающего мира составляет множество субстанций — монад (от греч. — единственный). Мо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нады — это «духовные атомы» мироздания, к ним от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носятся Бог как высшая монада, человеческие монады, монады животного мира и неживой природы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(плюра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листический подход).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Особый интерес вызывают социально-политические и этические проблемы: именно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XVII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 начинает формироваться теория правового государства (работы Т. Гоббса и Дж. Локка). Б. Спиноза разрабатывает тео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рию о соотношении свободы и необходимости,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завшую значительное влияние на философию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 По его мнению, «свобода — это познанная не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обходимость»: если человек знает, почему произошло или происходит то или иное явление, значит, он свобо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ден; тем самым свобода приравнивалась к знанию, и, следовательно, подобный подход открывал широкий простор для развития науки.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XVIII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господство философии Про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>свещения.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представители: Вольтер (1694—1779), Ш.Монтескье (1689—1755), Д.Дидро (1713—1784), Ж.Ж.Руссо (1712—1778), К.А.Гельвеций (1715— 1771), П. А. Гольбах (1723—1789).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Характерные черты философии Просвещения: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крайний рационализм, скептицизм и гносеоло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гический оптимизм: на первый план выдвигается идея разумности всего существующего, любое явление дол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 быть поставлено на суд разума и здравого смыс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человека и, если противоречит им, должно быть из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менено;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идея прогресса: развитие человечества движется в направлении к лучшему, более совершенному (с точ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зрения разумности) состоянию;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антиклерикализм: отрицательное отношение к господствующей католической церкви, критика ее злоупотреблений. Церковь воспринималась как главный тормоз на пути прогресса из-за ее догматизма и мра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кобесия, поэтому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просветители выступали за отделе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церкви от государства и системы образования, за широкую веротерпимость, секуляризацию (национали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зацию) церковных земель (лозунг Вольтера по поводу церкви: «Раздавите гадину!»);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особый интерес к политико-правовым проблемам: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философы просвещения разработали теорию естествен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ных прав личности (Т. Гоббс и Дж. Локк), теорию об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щественного договора при образовании государства (Т. Гоббс, Дж. Локк, Ш. Монтескье, Ж. Ж. Руссо), тео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рию истинной монархии и разделения властей (Воль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тер, Ш. Монтескье), выдвинули идею о праве народа на сопротивление, если верховная власть не соблюдает естественные права человека и общественный договор (Ж. Ж. Руссо). Тем самым просветители заложили основы концепции правового государства и в идейном плане фактически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подготовили революции в США и Франции и принятие в этих странах первых консти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туций в 1787 и 1791 гг.;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сфере экономики к философам-просветите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лям причисляют А. Смита и Д. Юма. Они выдвинули идею самоуправляющейся рыночной экономики на ос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нове закона спроса и предложения, тем самым заложив основы экономического либерализма;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выдвинутая в сфере этики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идея «разумного эго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изма» сводилась к тому, что каждый человек, стремясь к личному благу, невольно содействует процветанию всего общества (Ж. Ж. Руссо);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просветители активно выступали за всемерное развитие системы образования, просвещение насе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ления, борьбу с неграмотностью, повышение культур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уровня общества, считая эти меры главным за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логом прогресса (отсюда и название эпохи — Просве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щение).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4-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конец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XVIII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первая половина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 — господство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немецкой классической фило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софии,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которая считается вершиной развития философ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ской мысли Нового времени. Представители: И. Кант, Ф. В. Шеллинг, И. Г, Фихте, Г. Гегель, Л. Фейербах.: Характерные черты немецкой классической фило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софии: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•  особый интерес к теории познания (гносеологии) и этическим вопросам;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•  стремление  выработать  всеобщие  (абсолютные) законы развития окружающего мира и мышления человека;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общий высокий научный уровень философских</w:t>
      </w:r>
      <w:r w:rsidR="0077562C">
        <w:rPr>
          <w:rFonts w:ascii="Times New Roman" w:hAnsi="Times New Roman" w:cs="Times New Roman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И. Кант (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1724—1804)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всю жизнь провел в Кенигс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берге (совр. Калининград), заведовал кафедрой фило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софии в местном университете, позже стал в нем ректо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ром. В его творчестве</w:t>
      </w:r>
      <w:r w:rsidR="00775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два периода. В «докри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тический» (до 1770-х гг.) Кант в основном занимался; вопросами естествозн</w:t>
      </w:r>
      <w:r w:rsidR="0077562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 В это время он сформули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ровал гипотезы о возникновении Солнечной системы из; газопылевой туманности, о влиянии Луны на приливы и отливы, которые впоследствии были подтверждены. В «критический» период (с 1770-х гг.) у Канта появ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интерес к проблемам философии. В 1780-е гг. появляются его работы:   «Критика чистого разума», «Критика практического разума»,  «Критика способ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к суждению».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Главный вопрос для Канта — «Познаваема ли вещь в себе?». «Вещи в себе» — это предметы и явления окру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жающего мира, существующие объективно, т.е. неза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висимо от человеческого сознания и вне его. По мнению Канта, каждый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 пытается выявить сущность «вещей в себе». При этом в процессе познания он проходит три этапа: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 этапе чувственного познания — это показания органов чувств (запах, цвет и т. д.), которые хаотичны и не систематизированы;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 этапе рассудочного познания происходит сис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тематизация хаотичных ощущений при помощи врож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денных категорий, главные из которых — категории пространства и времени;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•  на этапе разумного познания человек пытается выйти за пределы по</w:t>
      </w:r>
      <w:r w:rsidR="0077562C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казаний органов чувств и врож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 категорий и дать определения предельно об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понятиям (нап</w:t>
      </w:r>
      <w:r w:rsidR="00775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ример, сознание, Бог, материя).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человек будет при этом постоянно сталкиваться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антиномиями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 взаимно противоречащими сужде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 об одном и том же объекте, которые одинаков во логично мож</w:t>
      </w:r>
      <w:r w:rsidR="00775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доказать (например: Бог есть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- Бога нет).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теоретического (чистого) 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зума познать сущность «вещей в себе» невозможно из-за ограниченности органов чувств и врожденных категорий. Возникает тупиковая ситуация, но выход из нее все-таки есть, и лежит он в сфере морали и нрав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ственности (сфере практического разума). Кант считал, что здесь человек не зависит от показания органов чувств и врожденных категорий и сам совершенно свободно определяет направленность своих поступков, но при этом должен руководствоваться всеобщим мо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ральным законом: «поступай так, чтобы принцип твоей воли мог стать принципом всеобщего законодательст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ва» — это так называемый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категорический императив Канта.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сути это перефразирование библейской заповеди: «поступай так по отношению к другому, как бы ты хотел, чтобы поступали по отношению к тебе». Из этого правила философ делал вывод, что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 всегда должен рассматриваться как цель и никогда как средство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.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Заслуга Канта заключается в создании оригинальной теории познания и этического учения, проникнутого идеалами гуманизма.</w:t>
      </w:r>
    </w:p>
    <w:p w:rsidR="00EE7E35" w:rsidRPr="0077562C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Вклад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Ф. В.Шеллинга (1775—1854)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(ученик Канта) в развитие философии заключается в создании учения о природе — </w:t>
      </w: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натурфилософии.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Главная идея учения — в природе все явления находятся в постоянном и все бо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лее усложняющемся развитии. Тем самым Шеллинг начал разрабатывать диалектический метод.</w:t>
      </w:r>
    </w:p>
    <w:p w:rsidR="00EE7E35" w:rsidRPr="00E33C0D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И.Г.Фихте (1772—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1814)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(также ученик Канта) был еще более ярко выраженным представителем субъ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ективного идеализма. Характерная черта мировоззре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Фихте заключается в том, что в жизни он занимал активную гражданскую позицию и являлся одним из идеологов антинаполеоновского движения. 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 явле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ния окружающего мира он рассматривал через взаимо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действие «Я» (мыслящий субъект, носитель сознания) И «не-Я» (все, что вокруг него). При этом каждый чело</w:t>
      </w:r>
      <w:r w:rsidRPr="00775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век стремится к достижению абсолютного «Я» —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максимально возможного знания об окружающем мире, но этот идеал фактически недостижим, так как, решая какую-либо задачу, человеку кажется, что он прибли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зился к этому идеалу, потом он ставит новую задачу, и идеал отодвигается и так до бесконечности. Фактиче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ски Фихте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сформулировал идею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 xml:space="preserve">бесконечного прогресса человеческих знаний,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чем и заключается его вклад в развитие философии.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Г. Гегель (1770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1831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 в семье чиновника, окончил сразу два университета, увлекся философией, преподавал ее в Тюбингенском и Йенском университе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тах, затем был приглашен в Берлинский университет и стал его ректором. Основные работы: «Философия духа», «Феноменология духа», «Философия истории», «Логика».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вопросом для Гегеля был тот же, что ста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вил Кант, —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«Познаваема ли вещь в себе?»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. У Канта «вещи в себе» — это предметы и явления окружающего мира, существующие независимо от сознания челове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т. е. объективно, они непознаваемы из-за ограни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ченности разума человека. Ответ Гегеля иной: «Вещи в себе» познаваемы, так как они проявляются в явлени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окружающего мира, которые доступны органам чувств человека. При этом Гегель исходит из основопо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лагающей идеи о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тождестве мышления и бытия,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т. е. все, что происходит в окружающем мире, напрямую отражается в мышлении человека, поэтому если вы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явить законы развития мышления, то мы а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>втоматиче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ски выявим законы развития окружающего мира. Исследуя мышление, Гегель пришел к выводу, что оно развивается по трем основным законам (получившим название законов диалектики Гегеля).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Закон превращения количественных изменений в качественные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Суть: нарастание количественных из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менений в явлении идет до определенного предела, а за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 наступает изменение качественного состояния дан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явления (примеры: из области природы — превра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 воды в пар или лед; из области мышления — накопление фактов о чем-либо приводит к возможности сформулировать теорию, которая объясняет взаимодей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ствие этих фактов). </w:t>
      </w:r>
      <w:r w:rsidRPr="00E33C0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Закон единства и борьбы противоположностей.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Суть: каждое явление состоит из противоположных элементов, которые постоянно сталкиваются, конкури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руют друг с другом, но при этом друг без друга сущест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вовать не могут. Гегель считал, что этот закон является главным двигателем прогресса (примеры: из области природы — у магнита всегда существуют два противо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положных полюса; из области мышления — человек мыслит всегда парными категориями по принципу: тезис — антитезис).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Закон отрицания отрицания {или закон двойного отрицания).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Суть: каждое явление проходит как ми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нимум три этапа в своем развитии. На втором этапе происходит отрицание первого этапа, на третьем — от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рицание второго, и при этом повторяются черты пер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этапа, но на другом количественном или качест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венном уровнях. Примеры: из области природы — при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 с зерном: зерно на первом этапе посадили, на втором этапе из него вырастает росток, который от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рицает существование зерна, на третьем этапе росток превращается в колос с определенным количеством зерен, которые собирают, а колос погибает, т. е. про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исходит повторение первого этапа, но на ином количе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уровне; из сферы общественной жизни — пример с Французской революцией: на первом этапе существовала абсолютная монархия, на втором — про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исходит революция, свержение монархии, возникает республика, которая отрицает факт существования монархии, на третьем этапе к власти приходит Напо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леон, который восстанавливает абсолютную монархию, происходит повторение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первого этапа, но на ином ка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чественном уровне (изменение системы законов, уп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равления, социальной опоры режима).</w:t>
      </w:r>
    </w:p>
    <w:p w:rsidR="00EE7E35" w:rsidRPr="00E33C0D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Эти три закона составляют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диалектический метод Г. Гегеля,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который считается его главным вкладом в развитие философии.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Гегеля в философию заключается в разработке диалектического метода, а также учении о праве и государстве как составных частях абсолютной идеи.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Л. Фейербах (1804—18 72)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был учеником Гегеля, но затем подверг его учение критике. Фейербах первым выявил противоречие между методом и системой Геге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ля. Он критиковал Гегеля за излишнюю абстрактность его рассуждений, их оторванность от конкретных проб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лем человека.</w:t>
      </w:r>
    </w:p>
    <w:p w:rsidR="00EE7E35" w:rsidRPr="00E33C0D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мнению Фейербаха, философия должна зани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маться именно проблемами человека. Он предлагал переименовать философию в антропологию, т. е. науку о человеке. Главная задача — это способствовать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мак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симальной самореализации человеческой личности,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препятствует религия, которая ставит человека в приниженное положение, убивает веру в себя. Люди сами создали богов по своему образу и подобию; они нуждались в идеале, образце для подражания и сами создали его, наделив теми качествами, которые хотели бы видеть у себя. Затем, через несколько поколений, этот идеал стал восприниматься как некая сверхлич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т. е. как Бог, а человек попал в приниженное положение. В центре новой религии должен быть чело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век, который вернет себе утраченные качества, припи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санные богам.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Заслуга Л. Фейербаха заключается в критике про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тиворечий философии Г. Гегеля и гуманистическом ха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рактере его учения, попытке философского обоснова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ния причин возникновения религии.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(по всей немецкой философии): немецкие классические философы внесли огромный вклад в разви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тие всей философии, особенно в теорию познания и 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шение этических вопросов. Само это направление было господствующим в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образцовым (отсюда и назва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— классическая), оно оказало огромное влияние на такие учения второй половины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как марксизм и позитивизм.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5-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этап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вторая половина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 характеризу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критическим осмыслением положений немецкой классической философии, попытками отказа от чрезмер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абстракций, стремлением к практическому приме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нению философских идей.</w:t>
      </w:r>
    </w:p>
    <w:p w:rsidR="00EE7E35" w:rsidRPr="00D50B53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период преобладают такие философские уче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как марксизм и позитивизм, имеющие в основе достижения немецкой классической философии, а так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иррационализм, полностью отвергавший эти дости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жения.</w:t>
      </w:r>
    </w:p>
    <w:p w:rsidR="00EE7E35" w:rsidRPr="00E33C0D" w:rsidRDefault="00EE7E35" w:rsidP="00EE7E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Характерные черты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марксизма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(основоположни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ки: К. Маркс (1818—1883) и Ф. Энгельс (1820—1895):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от чрезмерно абстрактных рассуждений и иде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ализма классиков немецкой философии; стремление к практической реализации философских построений; разработка системы диалектического материализма с опорой на диалектический метод Гегеля (основная идея: первоначалом является материя, обладающая многоуровневой структурой, все элементы которой 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ходятся в постоянном взаимодействии и развитии на основе объективных законов природы); огромный ин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 к общественно-политическим проблемам и фи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лософии истории (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разработка формационного подхода к историческому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развитию общества и типологии го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сударств, а также теории научного коммунизма как идеального общества будущего).</w:t>
      </w:r>
    </w:p>
    <w:p w:rsidR="003308B3" w:rsidRPr="00D50B53" w:rsidRDefault="00EE7E35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Характерные черты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позитивизма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лат.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positi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yus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положительный) (основоположники: О. Конт (1798—1857),   Г. Спенсер,   Дж. Милль):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критическое 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традиционной философии, чересчур ув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леченной метафизическими проблемами, оторванными от реальной действительности; философия должна от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казаться от абстрактных формулировок и опираться, только на факты, подтвержденные научными методами (имелись в виду прежде всего методы естественных наук — опыт, эксперимент и т. д.). Отсюда главной</w:t>
      </w:r>
      <w:r w:rsid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философии провозглашалось обобщение и сис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тематизация данных конкретных наук об объективно существующем мире. В конце 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на основе пози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тивизма возникало такое философское направление, как </w:t>
      </w:r>
      <w:r w:rsid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эмпириокритицизм </w:t>
      </w:r>
      <w:r w:rsidR="003308B3"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3308B3"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махизм 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(по фамилии его; основоположника австрийского ученого Э. Маха), со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гласно которому задач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философии сводилась к анализу </w:t>
      </w:r>
      <w:r w:rsidR="003308B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психофизиологической основы чувственного опытного познания. Тем самым махизм приблизился к субъективному идеализму.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Общий 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>илософия Нового времени развива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лась под знаком рационализма. Вершиной ее развития является  немецкая  классическая  философия  конца;!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D50B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первой половины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попытавшаяся соз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абсолютную философскую систему, которая бы объяснила закономерности развития всего многооб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разия явлений окружающего мира. Однако эти пост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роения (особенно Г. Гегеля), несмотря на их высоки" научный уровень, были не лишены противоречий. В 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зультате во второй половине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начинается крити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переосмы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>сление наследия немецкой класси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философии (марксизм и позитивизм), и к конц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33C0D">
        <w:rPr>
          <w:rFonts w:ascii="Times New Roman" w:hAnsi="Times New Roman" w:cs="Times New Roman"/>
          <w:sz w:val="28"/>
          <w:szCs w:val="28"/>
        </w:rPr>
        <w:t xml:space="preserve"> </w:t>
      </w:r>
      <w:r w:rsidRPr="00D50B53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в. рационализм перестает быть господствующи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философским направлением.</w:t>
      </w:r>
    </w:p>
    <w:p w:rsidR="003308B3" w:rsidRPr="00E33C0D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33C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Русская философия второй половины </w:t>
      </w:r>
      <w:r w:rsidRPr="00E33C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XVIII</w:t>
      </w:r>
      <w:r w:rsidRPr="00E33C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 w:rsidRPr="00E33C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XIX</w:t>
      </w:r>
      <w:r w:rsidRPr="00E33C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в.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конца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философии как таковой в Россий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империи не существовало, в стране преобладало религиозное мировоззрение. Возникновению филосо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фии в России способствовали два события: распрост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ранение здесь идеологии Просвещения (культ разу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ма, рационалистическое мировоззрение) и реформы Екатерины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прежде всего освобождение дворян от обязательной службы, в результате чего у них появ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свободное время, возможность заниматься нау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 и т. д.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Первыми русскими философами конца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XVIII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 были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С. Е. Десницкий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(профессор права Московского университета),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Н. И. Новиков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(владелец нескольких типографий и один из руководителей российских масо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нов),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А. Н. Радищев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(автор «Путешествия из Петербур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га в Москву», оды «В</w:t>
      </w:r>
      <w:r w:rsidR="00E33C0D"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ольность»). В основном они зани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мались популяризацией произведений идеологов Про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свещения, каких-то самобытных, оригинальных идей у них не было.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особый интерес к обществен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но-социальным проблемам и философии истории дает основание говорить о нем, как об одной из главных осо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бенностей русской философии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Оригинальные, самобытные идеи появились в пер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вой половине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и были связаны с именем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П. Я. Чаадаева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(1794—1856). Главная его работа на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зывается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«Философические письма», за издание ко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торой в 1836—1838 гг. он был официально объявлен сумасшедшим. Главный вопрос для Чаадаева — фило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софское осмысление исторических путей развития Рос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сии. Каковы же эти пути? Ответ Чаадаева — это свое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образная смесь пессимизма и оптимизма.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По его мнению, Россия оказалась в стороне от основ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путей развития европейских цивилизаций, она отстала от ведущих европейских стран. Причины та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положения — последствия монгольского наше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ствия, а также нега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влияние православной церк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ви, которая своим догматизмом препятствует развитию новых идей. Итог — современный путь развития Рос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тупиковый. Однако отсталость имеет свои пре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имущества. В частности, Россия может не повторять тех ошибок, которые совершили в своем развитии страны Запада, и заимствовать только положительное из их исторического опыта.</w:t>
      </w:r>
    </w:p>
    <w:p w:rsidR="003308B3" w:rsidRPr="00E33C0D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Чаадаев тем самым фактически заложил основы двух ведущих философских направлений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XIX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в.: за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падничества и славянофильства. Основные дискуссии между ними разгорелись по вопросам: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каков историче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oftHyphen/>
        <w:t xml:space="preserve">ский путь развития России и отношение к реформам Петра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/>
        </w:rPr>
        <w:t>I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3308B3" w:rsidRPr="00E33C0D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Западничество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возникло в 1839 г. и просуществова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ло до начала 1870-х гг. Его представители: Т. Н. Гра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новский, С. М. Соловьев, Б. Н. Чичерин, К. Д. Кавелин, И. С. Тургенев, А. И. Герцен и Н. П. Огарев (на первом этапе творчества).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Западники считали, что у России и Запада одина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ковые исторические пути развития, но при этом Россия отстала на несколько стадий от стран Запада,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должна заимствовать основные черты развития западной цивилизации во всех сферах жизни: в политиче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— конституционное правление, права и свободы личности, система парламентаризма; в экономиче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— развитие капиталистических отношений на ос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 свободной конкуренции; в социальной — введение юридического равенства всех сословий; в культур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ной— продолжить европеизацию, начатую Петром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оценивали позитивно реформы Петра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 европеизацию культуры, но разделяли мнение, что царь-реформатор не довел ее до конца, — именно это и является задачей современного правительства.</w:t>
      </w:r>
    </w:p>
    <w:p w:rsidR="003308B3" w:rsidRPr="00E33C0D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Славянофильство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хронологически укладывается в те же рамки, что и западничество. Его представители: А. С. Хомяков, братья И. В. и П. В. Киреевские, братья К. С. и И. С. Акса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ковы, Ю. Ф. Самарин, А. И. Коше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лев.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Согласно славянофилам, у России свой самобытный путь развития, отличный от Запада, так как у населе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ния России и Запада разная система ценностей.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преобладают коллективизм, общинность, упор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лается на взаимовыручку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духовные ценности преобла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дают над материальными. Для Запада характерны индивидуализм, стремление к личному успеху за счет других, эгоизм. В политическом плане славянофилы были противниками введения парламентской систе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мы, считали, что профессиональные депутаты, работая на постоянной основе, будут продажными, выступали за ограничение монархии непостоянным представи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органом типа Земского собора с законосовеща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тельными функциями. Им были чужды буржуазные отношения в экономике, развитие экономики они виде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 на основе общинного землевладения; община, по их мнению, выражала идеал социальной справедливости. Общий идеал для славянофилов — идея соборности, т. е. соединение духовных и светских начал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управ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лении государством (при этом они высоко оценивали православие, считали его истинным, неиспорченным христианством). Так же как и западники, выступали за отмену крепостного права.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Славянофилы отрицательно относились к реформам Петра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их мнению, Петр нарушил естественный ход развития российской истории. Особенно негативно славянофилы оценивали насильственную европеизацию культуры, считая, что она привела к созданию свое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образного культурного барьера между дворянством и всем остальным населением и вызвала рост взаимного непонимания. Они видели в европеизации причину возможных серьезных социальных конфликтов в буду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щем.</w:t>
      </w:r>
    </w:p>
    <w:p w:rsidR="003308B3" w:rsidRPr="00E33C0D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 второй половине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XIX</w:t>
      </w:r>
      <w:r w:rsidR="00E33C0D"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 в русской философии,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так же как и в западной, сформировались два основных течения.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религиозные философы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Вл. С. Соловьев (1853—1900), Н. А. Бердяев (1874—1948) представля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ли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идеалистическое течение.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направление философии Вл. С. Соловьева — особый интерес к этиче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вопросам и с точки зрения этики — к путям раз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русского общества и всего человечества. Соглас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его мнению,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человечество в настоящее время разви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вается по тупиковому пути, христианские идеалы оказались забыты, возобладали эгоизм, алчность, стя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жательство, что ведет к росту конфликтов в обществе, к войнам и в конечно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 итоге может угрожать самому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существованию человечества.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Выход философ видел в возврате к истинным христианским ценностям, иде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алу Богочеловека.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идеала Богочеловека заключа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 следующем: в обществе нужно создать такую атмосферу, чтобы каждый человек стремился походить на Богочеловека, т. е. на Иисуса Христа. И только в этом случае человечество вернется на истинный путь развития.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Его ученик Н. А. Бердяев пытался дальше развить это учение, и прежде всего ответить на вопрос, каким путем, каким спос</w:t>
      </w:r>
      <w:r w:rsidR="00E33C0D"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обом добиться воплощения идеала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Богочеловека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 — через творчество (по его мне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с одной стороны, именно в творчестве человек как бы уподобляется Богу, а с другой — именно в творчест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 человек обретает максимальную свободу, так как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;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принудить, заставить создать что-то новое, заранее не-; заданное — невозможно).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Сторонники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материалистического течения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(А. И. Герцен, В. Г. Белинский, Н. П. Огарев, Н. Г. Чер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нышевский) счи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тали, что первоначалом всего су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ществующего является материя, а также активно использовали диалектический метод Гегеля. Особое вни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мание уделяли вопросам этики и эстетики.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мер, в магистерской диссертации Н. Г. Чернышевского рассматривается вопрос о соотношении художествен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образа и реальной действительности. По его мне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любой деятель культуры живет в обществе и 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этому, хочет он того или нет, отражает в своих про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изведениях действительность (прямо или косвенно). При этом деятель культуры должен не просто пассивно отражать эту действительность, но и занимать ак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тивную гражданскую позицию, критикуя недостатки этой действительности, и тем самым оказывать вос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питательное воздействие на общество. Таким образом, Н. Г. Чернышевский заложил основы нового художест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венного стиля — критического реализма, который стал господствующим во второй половине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</w:p>
    <w:p w:rsidR="003308B3" w:rsidRPr="00E33C0D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На рубеже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XIX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XX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вв. в русской философии заро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дилось самобытное явление под названием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«русский космизм».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известные его представители К. Э. Циолковский, В. И. Вернадский, Н. Ф. Федоров. Они рассматривали все явления окружающего мира как связанные с космосом, т. е. через призму космиче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ских явлений.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Основная идея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К. Э. Циолковского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 идея о мно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жественности миров и о необходимости их исследова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ния на основе гуманных принципов, главный из кото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рых — «не навреди».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означает, что, исследуя непо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нятные явления в других мирах, человек не должен подходить к ним со своими мерками (что такое хорошо, а что такое плохо). Иначе последствия могут быть са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мыми негативными, вплоть до уничтожения объекта исследования. Главным для Циолковского являлось воспитание чувства ответственности в человеке за 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следование новых миров.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Основная идея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В. И. Вернадского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 это, прежде все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го, учение о ноосфере. Ноосфера — это сфера разума, т. е. искусственная сфера, созданная человеком в рам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ках биосферы (природной сферы). Главная проблема — это соотношение ноосферы и биосферы, притом чтобы ноосфера не противоречила биосфере.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Вернад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впервые сфо</w:t>
      </w:r>
      <w:r w:rsidR="00E33C0D">
        <w:rPr>
          <w:rFonts w:ascii="Times New Roman" w:eastAsia="Times New Roman" w:hAnsi="Times New Roman" w:cs="Times New Roman"/>
          <w:color w:val="000000"/>
          <w:sz w:val="28"/>
          <w:szCs w:val="28"/>
        </w:rPr>
        <w:t>рмулировал экологическую пробле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му, т. е. проблему вмешательства человека в сферу при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роды, а также проблему загрязнения окружающей сре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в процессе деятельности человека.</w:t>
      </w:r>
    </w:p>
    <w:p w:rsidR="003308B3" w:rsidRPr="00E3455F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Основная идея </w:t>
      </w:r>
      <w:r w:rsidRPr="00E33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Н. Ф. Федорова </w:t>
      </w:r>
      <w:r w:rsidRPr="00E33C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 идея всеобщего воскрешения из мертвых.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исходил из принципа самоценности человеческой жизни и делал вывод, что все люди имеют прав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t>о на вечную жизнь. Федоров счи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тал, что при освоении новых миров понадобится огром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ное количество людей, и если воскресить гениальных людей  предыдущих  поколений,   то  развитие  науки и всего человечества резко ускорится. По его мнению,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наука наибольшее внимание должна уде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лить решению задачи в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оскрешения из мертвых. </w:t>
      </w:r>
      <w:r w:rsidR="00E3455F"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Факти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чески Федоров заложил основу идеи клонирования.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самобытные идеи славянофилов, гуманистические идеи религиозных философов и русских космистов значительно обогатили мировую философию.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</w:t>
      </w:r>
    </w:p>
    <w:p w:rsidR="00090C86" w:rsidRPr="00D50B53" w:rsidRDefault="003308B3" w:rsidP="003308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проблемы философии 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начала 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XXI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Характерная чер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t>та современной философии — от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сутствие ярко выраж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 господствующего направ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(в отличие, например, от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XVIII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вв.), много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образие  (плюрализм)  конкурирующих  философских школ  и  направлений.   Наиболее  влиятельные  среди</w:t>
      </w:r>
      <w:r w:rsidR="00E3455F">
        <w:rPr>
          <w:rFonts w:ascii="Times New Roman" w:hAnsi="Times New Roman" w:cs="Times New Roman"/>
          <w:sz w:val="28"/>
          <w:szCs w:val="28"/>
        </w:rPr>
        <w:t xml:space="preserve"> них -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экзистенциализм, неопозитивизм, философия жизни, постмодернизм и синергетика.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Экзистенциализм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лат.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existencio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существо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вание)   —   философия   существования.   Представите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ли:    датский    философ    С. Кьеркегор    (1813—1855), Ф. М. Достоевский, французские писатели Ж. П. Сартр и А. Камю, немецк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ие философы М. Хайдеггер, К. Яс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перс, испанский философ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Ортега-и-Гасет. Для эк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зистенциалистов центральный вопрос философии свя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зан с существованием человека. Они считают, что в це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лом окружающий мир абсурден и враждебен человеку, который всю жизнь вынужден бороться за свое сущест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вование. Отдельно взятый человек бесконечно одинок и чаще   испытывает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страдания   от   нереализованности своих желаний. Глубинный смысл человеческой жизни раскрывается в «пограничных» кризисных ситуациях (опасность, тяжелая болезнь и т. д.), когда человек, с одной стороны, наиболее остро осознает неустойчи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вость и трагедийность своей жизни, а с другой — вы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нужден делать выбор. Свобода выбора (причем выбора сознательного) — это и есть смысл человеческой жизни; если есть возможность выбора, значит, есть и свобода.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  образом,   сторонники  этого  направления  яв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продолжателями идей И. Канта, основной упор делают на решение этических проблем и, несмотря на некоторый пессимизм, призывают человека к активной жизненной позиции, самостоятельному выбору своего жизненного пути, самосозиданию. В этом и заключает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основной вклад экзистенциалистов в развитие сов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ременной философии.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Неопозитивизм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(20—60-е гг.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XX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в.). Представи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тели — участники так называемого Венского круж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ка: М.Шлик (1882—1936), Р. Карнап (1891—1970), О. Нейрат (1882—1945). Они развивали следующие идеи: предметом философии должны быть не абстракт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ные рассуждения, а проблемы, связанные с позитив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ным знанием, т. е. наукой, прежде всего, это анализ фундаментальных основ науки,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разработка ее мето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дологии и универсального научного языка. Проблемы, не связанные с точным научным знанием, неопозити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висты считали ложными и недостойными для изучения философией. По сути, все многообразие философских знаний и проблематики они сводили к философии науки, что было крайне односторонним подходом. Во второй половине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идеи неопозитивистов полу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чили развитие в работах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постпозитивистов (К. Поппер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(1902—1994), Т.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Кун (род. в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1922), И.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Лакатос (1922— 1974). Свои исследования они сосредоточили на реше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нии проблемы установления истинности той или иной научной концепции, а также проблемы научных рево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люций и развития науки в целом.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Ими было предложе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три принципа проверки ценности научных знаний: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верификации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(в пер. с лат. — выявление ; истины) означает, что научные знания являются истин ными, только если подкреплены чувственным опытом;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фальсификации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(введен К. Поппером) ' предполагает, что у подлинно научной теории всегда должны быть факты, которые ставят ее под сомнение; теория, не допускающая критики, является ложной;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принцип конвенции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(обоснован Т. Куном) объяс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няет, почему некоторые теории доминируют в науке длительное время: эти теории поддерживают сообщест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ученых, состоящих в соглашении (конвенции) друг с другом, они используют сходные методы исследова- ; ния и разделяют общую научную парадигму (наиболее общий подход к изучению окружающего мира).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этих принципов, по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t>стпозитивисты объ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ясняют и само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науки как этапы последо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вательной смены парадигм мышления (Т. Кун), как непрерывный процесс обновления научных знаний (К. Поппер), как конкуренцию различных научно-ис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следовательских программ (И. Лакатос).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Иррационалистическая философия.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К ней относят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прежде всего «философия жизни» и психоаналити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ческая философия.</w:t>
      </w:r>
    </w:p>
    <w:p w:rsidR="003308B3" w:rsidRPr="00E3455F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«Философия жизни» как концепция разрабатыва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лась в трудах немецких философов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А. Шопен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гауэра (1788—1860) и Ф. Ницше (1844—1900). Они вы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ступили с критикой рационализма классической евро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пейской философии и ценностей западноевропейской цивилизации. В центр внимания философии они пред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лагали поставить вместо разума так называемую волю</w:t>
      </w:r>
      <w:r w:rsidRPr="00D50B53">
        <w:rPr>
          <w:rFonts w:ascii="Times New Roman" w:hAnsi="Times New Roman" w:cs="Times New Roman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к жизни, которая, по их мнению, и определяет развитие человечества. Окружающий мир рациональным путем познать невозможно, основным методом познания дол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 стать мистическое озарение, интуиция и т. д. В воп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росах онтологии и гносеологии философы этого направ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стояли на позициях крайнего субъективного иде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ализма, агностицизма и индивидуализма.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XX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 идеи Шопенгауэра и Ницше развивали немецкие философы В. Дильтей (1833—1911), О. Шпенглер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(1880—1936),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французский философ А. Бергсон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(1859—1941).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Другим ответвлением иррационализма является </w:t>
      </w:r>
      <w:r w:rsidRPr="00E34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психоаналитическая философия.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Ее родоначальником является автор теории психоанализа австрийский уче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ный 3. Фрейд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(1856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1939),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который впервые выделил в структуре человеческой психики, помимо сознания, </w:t>
      </w:r>
      <w:r w:rsidRPr="00E34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сферу бессознательного.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мнению Фрейда, именно бессознательное во многом определяет поведение чело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века. Подобный подход позволил по-иному взглянуть на саму сущность человека.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Психоаналитическая фи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лософия получила свое дальнейшее развитие в трудах швейцарского ученого К. Юнга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(1875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—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1961)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амери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канского психолога и социолога Э. Фромма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(1900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— </w:t>
      </w:r>
      <w:r w:rsidRPr="00E3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1980),</w:t>
      </w:r>
      <w:r w:rsidRPr="00D50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разработавших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теорию архетипов,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т. е. врож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денных психических структур, которые лежат в основе общечеловеческой символики и находят свое выраже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 мифологии, религии и искусстве.</w:t>
      </w:r>
    </w:p>
    <w:p w:rsidR="003308B3" w:rsidRPr="00D50B53" w:rsidRDefault="003308B3" w:rsidP="003308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Постмодернизм.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Представители: французские фи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лософы   П. Рикёр   (род.   в   1913),   Ж. Деррида   (род. в 1930), русский философ-эмигрант Г. Шпет (1879— 1940). Основные идеи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 стремление создать интегратив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ную   философскую   систему,   которая   включала   бы лучшие достижения всех философских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направлений; признание многообразия реальности — она может вы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ступать в материалистической, идеалистической, мис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тической и эзотерической формах; стремление обоб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щить выводы предшествующих философских течений, искать в них общий, глубинный смысл; гносеологиче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ский плюрализм (признается множественность точек зрения, каждая из которых по-своему верно может от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ражать реальность). </w:t>
      </w:r>
      <w:r w:rsidRPr="00E34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Синергетика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(от лат. 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sinergus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— совместное дейст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вие, самоорганизация). Представители этого направ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ления: русско-бельгийский философ И. Пригожий, немецкий физик Г. Хакен, английский кибернетик А. Тьюринг. Для них окружающий мир — очень слож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ная самоорганизующаяся система, состоящая из мно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>жества подсистем и стремящаяся к упорядочению свое</w:t>
      </w:r>
      <w:r w:rsidRPr="00E345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oftHyphen/>
        <w:t xml:space="preserve">го существования.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своем развитии любая система проходит, как минимум, эволюционную фазу (период плавного развития с хорошо предсказуемыми линей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изменениями, приводящими в итоге систему к неустойчивому критическому состоянию из-за по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явления случайных отклонений от основного вектора развития — флуктуации) и фазу перехода в новое ус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тойчивое состояние с большей степенью сложности и упорядоченности. Переход к новому состоянию сис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осуществляется через прохождение точки би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фуркации, т. е. разветвления возможных путей эволю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ции, из которых под воздействием многих факторов, включая и элемент случайности, выбирается одно направление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(аттрактор), по которому развивается сис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 до достижения следующей критической точки и т. д. Тем самым сторонники синергетики обосновыва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ют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многовариантность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альтернативность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нели</w:t>
      </w: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нейность развития окружающего мира,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отказываются .« от строгой детерминированности явлений, признавая значительную роль случайности. Одновременно сине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ргетику можно рассматривать и как продолжение диалектики Гегеля с использованием аргументов сов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ременной науки.</w:t>
      </w:r>
    </w:p>
    <w:p w:rsidR="003308B3" w:rsidRPr="00D50B53" w:rsidRDefault="003308B3" w:rsidP="003308B3">
      <w:pPr>
        <w:rPr>
          <w:rFonts w:ascii="Times New Roman" w:hAnsi="Times New Roman" w:cs="Times New Roman"/>
          <w:sz w:val="28"/>
          <w:szCs w:val="28"/>
        </w:rPr>
      </w:pPr>
      <w:r w:rsidRPr="00D50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Вывод: 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западная философия крайне неоднородна, в ней сущ</w:t>
      </w:r>
      <w:r w:rsidR="00E3455F"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ествует масса различных тече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ний и направлений, по-разному трактующих основные проблемы, которые должны быть в центре внимания философов. Одни из них считают таковыми поиск смысла человеческого существования, другие связыва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их с методологией науки, третьи — с изучением пси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хических структур человека. Для большинства совре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менных философских течений характерно пессимис</w:t>
      </w:r>
      <w:r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тическое отношение к разуму человека и ценностям </w:t>
      </w:r>
      <w:r w:rsidR="00580E5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западной цивилизации. Одна из распрост</w:t>
      </w:r>
      <w:r w:rsidR="00580E53" w:rsidRPr="00D50B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раненных сегодня тенденций — смещение интересов в сферу религиозного и мистического опыта.</w:t>
      </w:r>
    </w:p>
    <w:sectPr w:rsidR="003308B3" w:rsidRPr="00D50B53" w:rsidSect="0010495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104958"/>
    <w:rsid w:val="00090C86"/>
    <w:rsid w:val="00104958"/>
    <w:rsid w:val="002B49B2"/>
    <w:rsid w:val="003308B3"/>
    <w:rsid w:val="00580E53"/>
    <w:rsid w:val="00665EF6"/>
    <w:rsid w:val="0077562C"/>
    <w:rsid w:val="007B5E89"/>
    <w:rsid w:val="007F5741"/>
    <w:rsid w:val="00D50B53"/>
    <w:rsid w:val="00E33C0D"/>
    <w:rsid w:val="00E3455F"/>
    <w:rsid w:val="00E9064D"/>
    <w:rsid w:val="00E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8230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2009-10-07T17:14:00Z</cp:lastPrinted>
  <dcterms:created xsi:type="dcterms:W3CDTF">2013-09-30T23:05:00Z</dcterms:created>
  <dcterms:modified xsi:type="dcterms:W3CDTF">2013-09-30T23:05:00Z</dcterms:modified>
</cp:coreProperties>
</file>