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67" w:rsidRPr="00C97924" w:rsidRDefault="00B0477A" w:rsidP="00E14A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24">
        <w:rPr>
          <w:rFonts w:ascii="Times New Roman" w:hAnsi="Times New Roman" w:cs="Times New Roman"/>
          <w:b/>
          <w:sz w:val="24"/>
          <w:szCs w:val="24"/>
        </w:rPr>
        <w:t>Ан</w:t>
      </w:r>
      <w:r w:rsidR="00645301" w:rsidRPr="00C97924">
        <w:rPr>
          <w:rFonts w:ascii="Times New Roman" w:hAnsi="Times New Roman" w:cs="Times New Roman"/>
          <w:b/>
          <w:sz w:val="24"/>
          <w:szCs w:val="24"/>
        </w:rPr>
        <w:t>ализ ВПР по русскому языку в</w:t>
      </w:r>
      <w:r w:rsidR="00C97924">
        <w:rPr>
          <w:rFonts w:ascii="Times New Roman" w:hAnsi="Times New Roman" w:cs="Times New Roman"/>
          <w:b/>
          <w:sz w:val="24"/>
          <w:szCs w:val="24"/>
        </w:rPr>
        <w:t xml:space="preserve"> 4-х классах МБОУ СОШ № 17 </w:t>
      </w:r>
    </w:p>
    <w:p w:rsidR="00B0477A" w:rsidRPr="00C97924" w:rsidRDefault="00D609F4">
      <w:pPr>
        <w:rPr>
          <w:rFonts w:ascii="Times New Roman" w:hAnsi="Times New Roman" w:cs="Times New Roman"/>
          <w:sz w:val="24"/>
          <w:szCs w:val="24"/>
        </w:rPr>
      </w:pPr>
      <w:r w:rsidRPr="00C97924">
        <w:rPr>
          <w:rFonts w:ascii="Times New Roman" w:hAnsi="Times New Roman" w:cs="Times New Roman"/>
          <w:sz w:val="24"/>
          <w:szCs w:val="24"/>
        </w:rPr>
        <w:t>Дата проведения 15 и 17 апреля 2019</w:t>
      </w:r>
      <w:r w:rsidR="00B0477A" w:rsidRPr="00C979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0477A" w:rsidRPr="00C97924" w:rsidRDefault="00C97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94F" w:rsidRPr="00C97924">
        <w:rPr>
          <w:rFonts w:ascii="Times New Roman" w:hAnsi="Times New Roman" w:cs="Times New Roman"/>
          <w:sz w:val="24"/>
          <w:szCs w:val="24"/>
        </w:rPr>
        <w:t>ВПР по русскому языку позволяет оценить уровень общеобразовательной подготовки в соответствии с требованиями ФГОС.</w:t>
      </w:r>
    </w:p>
    <w:p w:rsidR="00380037" w:rsidRPr="00C97924" w:rsidRDefault="00380037">
      <w:pPr>
        <w:rPr>
          <w:rFonts w:ascii="Times New Roman" w:hAnsi="Times New Roman" w:cs="Times New Roman"/>
          <w:sz w:val="24"/>
          <w:szCs w:val="24"/>
        </w:rPr>
      </w:pPr>
      <w:r w:rsidRPr="00C97924">
        <w:rPr>
          <w:rFonts w:ascii="Times New Roman" w:hAnsi="Times New Roman" w:cs="Times New Roman"/>
          <w:sz w:val="24"/>
          <w:szCs w:val="24"/>
        </w:rPr>
        <w:t xml:space="preserve">Всего учащимся предстояло выполнить </w:t>
      </w:r>
      <w:r w:rsidRPr="00C97924">
        <w:rPr>
          <w:rFonts w:ascii="Times New Roman" w:hAnsi="Times New Roman" w:cs="Times New Roman"/>
          <w:b/>
          <w:sz w:val="24"/>
          <w:szCs w:val="24"/>
        </w:rPr>
        <w:t>15 заданий</w:t>
      </w:r>
      <w:r w:rsidRPr="00C97924">
        <w:rPr>
          <w:rFonts w:ascii="Times New Roman" w:hAnsi="Times New Roman" w:cs="Times New Roman"/>
          <w:sz w:val="24"/>
          <w:szCs w:val="24"/>
        </w:rPr>
        <w:t xml:space="preserve"> по русскому языку. Основным заданием в первой части проверочной работы стал диктант. Во второй части проверялось умение работать с текстом и знание системы языка.</w:t>
      </w:r>
    </w:p>
    <w:p w:rsidR="00380037" w:rsidRPr="00C97924" w:rsidRDefault="00C6541A">
      <w:pPr>
        <w:rPr>
          <w:rFonts w:ascii="Times New Roman" w:hAnsi="Times New Roman" w:cs="Times New Roman"/>
          <w:sz w:val="24"/>
          <w:szCs w:val="24"/>
        </w:rPr>
      </w:pPr>
      <w:r w:rsidRPr="00C97924">
        <w:rPr>
          <w:rFonts w:ascii="Times New Roman" w:hAnsi="Times New Roman" w:cs="Times New Roman"/>
          <w:sz w:val="24"/>
          <w:szCs w:val="24"/>
        </w:rPr>
        <w:t xml:space="preserve">На выполнение каждой из частей отводится </w:t>
      </w:r>
      <w:r w:rsidRPr="00C97924">
        <w:rPr>
          <w:rFonts w:ascii="Times New Roman" w:hAnsi="Times New Roman" w:cs="Times New Roman"/>
          <w:b/>
          <w:sz w:val="24"/>
          <w:szCs w:val="24"/>
        </w:rPr>
        <w:t>45 минут</w:t>
      </w:r>
      <w:r w:rsidRPr="00C9792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10314" w:type="dxa"/>
        <w:tblLook w:val="04A0"/>
      </w:tblPr>
      <w:tblGrid>
        <w:gridCol w:w="2392"/>
        <w:gridCol w:w="2394"/>
        <w:gridCol w:w="2410"/>
        <w:gridCol w:w="3118"/>
      </w:tblGrid>
      <w:tr w:rsidR="00C97924" w:rsidRPr="00C97924" w:rsidTr="00C97924">
        <w:tc>
          <w:tcPr>
            <w:tcW w:w="2392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97924" w:rsidRPr="00C97924" w:rsidRDefault="00C97924" w:rsidP="00A1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2410" w:type="dxa"/>
          </w:tcPr>
          <w:p w:rsidR="00C97924" w:rsidRPr="00C97924" w:rsidRDefault="00C97924" w:rsidP="00A1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3118" w:type="dxa"/>
          </w:tcPr>
          <w:p w:rsidR="00C97924" w:rsidRPr="00C97924" w:rsidRDefault="00C97924" w:rsidP="00A1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</w:tr>
      <w:tr w:rsidR="00C97924" w:rsidRPr="00C97924" w:rsidTr="00C97924">
        <w:tc>
          <w:tcPr>
            <w:tcW w:w="2392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учащихся </w:t>
            </w:r>
          </w:p>
        </w:tc>
        <w:tc>
          <w:tcPr>
            <w:tcW w:w="2394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8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+ 18 учащихся</w:t>
            </w:r>
          </w:p>
        </w:tc>
      </w:tr>
      <w:tr w:rsidR="00C97924" w:rsidRPr="00C97924" w:rsidTr="00C97924">
        <w:tc>
          <w:tcPr>
            <w:tcW w:w="2392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в ВПР </w:t>
            </w:r>
          </w:p>
        </w:tc>
        <w:tc>
          <w:tcPr>
            <w:tcW w:w="2394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8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+ 14 учащихся </w:t>
            </w:r>
          </w:p>
        </w:tc>
      </w:tr>
      <w:tr w:rsidR="00C97924" w:rsidRPr="00C97924" w:rsidTr="00C97924">
        <w:tc>
          <w:tcPr>
            <w:tcW w:w="2392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2394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8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7924" w:rsidRPr="00C97924" w:rsidTr="00C97924">
        <w:tc>
          <w:tcPr>
            <w:tcW w:w="2392" w:type="dxa"/>
          </w:tcPr>
          <w:p w:rsidR="00C97924" w:rsidRPr="00C97924" w:rsidRDefault="00C97924" w:rsidP="00B3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>максимальный балл,</w:t>
            </w: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>набранный учащимися</w:t>
            </w:r>
          </w:p>
        </w:tc>
        <w:tc>
          <w:tcPr>
            <w:tcW w:w="2394" w:type="dxa"/>
          </w:tcPr>
          <w:p w:rsidR="00C97924" w:rsidRPr="00C97924" w:rsidRDefault="00C97924" w:rsidP="00B3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C97924" w:rsidRPr="00C97924" w:rsidRDefault="00C97924" w:rsidP="00B3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</w:tcPr>
          <w:p w:rsidR="00C97924" w:rsidRPr="00C97924" w:rsidRDefault="00C97924" w:rsidP="00B3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+ 2 балла </w:t>
            </w:r>
          </w:p>
        </w:tc>
      </w:tr>
      <w:tr w:rsidR="00C97924" w:rsidRPr="00C97924" w:rsidTr="00C97924">
        <w:tc>
          <w:tcPr>
            <w:tcW w:w="2392" w:type="dxa"/>
          </w:tcPr>
          <w:p w:rsidR="00C97924" w:rsidRPr="00C97924" w:rsidRDefault="00C97924" w:rsidP="00B3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 набравших максимальный балл </w:t>
            </w:r>
          </w:p>
        </w:tc>
        <w:tc>
          <w:tcPr>
            <w:tcW w:w="2394" w:type="dxa"/>
          </w:tcPr>
          <w:p w:rsidR="00C97924" w:rsidRPr="00C97924" w:rsidRDefault="00C97924" w:rsidP="00B3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7924" w:rsidRPr="00C97924" w:rsidRDefault="00C97924" w:rsidP="00B3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97924" w:rsidRPr="00C97924" w:rsidRDefault="00C97924" w:rsidP="00B3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7924" w:rsidRPr="00C97924" w:rsidTr="00C97924">
        <w:tc>
          <w:tcPr>
            <w:tcW w:w="2392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результаты  </w:t>
            </w:r>
          </w:p>
        </w:tc>
        <w:tc>
          <w:tcPr>
            <w:tcW w:w="2394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>10,0 %</w:t>
            </w:r>
          </w:p>
        </w:tc>
        <w:tc>
          <w:tcPr>
            <w:tcW w:w="2410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118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5, 35 %</w:t>
            </w:r>
          </w:p>
        </w:tc>
      </w:tr>
      <w:tr w:rsidR="00C97924" w:rsidRPr="00C97924" w:rsidTr="00C97924">
        <w:tc>
          <w:tcPr>
            <w:tcW w:w="2392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результаты </w:t>
            </w:r>
          </w:p>
        </w:tc>
        <w:tc>
          <w:tcPr>
            <w:tcW w:w="2394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>17 %</w:t>
            </w:r>
          </w:p>
        </w:tc>
        <w:tc>
          <w:tcPr>
            <w:tcW w:w="2410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>11,63</w:t>
            </w:r>
          </w:p>
        </w:tc>
        <w:tc>
          <w:tcPr>
            <w:tcW w:w="3118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- 5, 37 %</w:t>
            </w:r>
          </w:p>
        </w:tc>
      </w:tr>
      <w:tr w:rsidR="00C97924" w:rsidRPr="00C97924" w:rsidTr="00C97924">
        <w:tc>
          <w:tcPr>
            <w:tcW w:w="2392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</w:t>
            </w:r>
          </w:p>
        </w:tc>
        <w:tc>
          <w:tcPr>
            <w:tcW w:w="2394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>72 %</w:t>
            </w:r>
          </w:p>
        </w:tc>
        <w:tc>
          <w:tcPr>
            <w:tcW w:w="2410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>83,72</w:t>
            </w:r>
          </w:p>
        </w:tc>
        <w:tc>
          <w:tcPr>
            <w:tcW w:w="3118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+ 11, 72</w:t>
            </w:r>
          </w:p>
        </w:tc>
      </w:tr>
      <w:tr w:rsidR="00C97924" w:rsidRPr="00C97924" w:rsidTr="00C97924">
        <w:trPr>
          <w:trHeight w:val="575"/>
        </w:trPr>
        <w:tc>
          <w:tcPr>
            <w:tcW w:w="2392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2394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8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7924" w:rsidRPr="00C97924" w:rsidTr="00C97924">
        <w:trPr>
          <w:trHeight w:val="413"/>
        </w:trPr>
        <w:tc>
          <w:tcPr>
            <w:tcW w:w="2392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Качество знаний  </w:t>
            </w:r>
          </w:p>
        </w:tc>
        <w:tc>
          <w:tcPr>
            <w:tcW w:w="2394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>55,0 %</w:t>
            </w:r>
          </w:p>
        </w:tc>
        <w:tc>
          <w:tcPr>
            <w:tcW w:w="2410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>55, 8 %</w:t>
            </w:r>
          </w:p>
        </w:tc>
        <w:tc>
          <w:tcPr>
            <w:tcW w:w="3118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+ 0, 8 %</w:t>
            </w:r>
          </w:p>
        </w:tc>
      </w:tr>
      <w:tr w:rsidR="00C97924" w:rsidRPr="00C97924" w:rsidTr="00C97924">
        <w:tc>
          <w:tcPr>
            <w:tcW w:w="7196" w:type="dxa"/>
            <w:gridSpan w:val="3"/>
          </w:tcPr>
          <w:p w:rsidR="00C97924" w:rsidRPr="00C97924" w:rsidRDefault="00C97924" w:rsidP="00C97924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  <w:tc>
          <w:tcPr>
            <w:tcW w:w="3118" w:type="dxa"/>
          </w:tcPr>
          <w:p w:rsidR="00C97924" w:rsidRPr="00C97924" w:rsidRDefault="00C97924" w:rsidP="00A157B5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924" w:rsidRPr="00C97924" w:rsidTr="00C97924">
        <w:tc>
          <w:tcPr>
            <w:tcW w:w="2392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394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924" w:rsidRPr="00C97924" w:rsidTr="00C97924">
        <w:tc>
          <w:tcPr>
            <w:tcW w:w="2392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394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>44,8 %</w:t>
            </w:r>
          </w:p>
        </w:tc>
        <w:tc>
          <w:tcPr>
            <w:tcW w:w="2410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>44,2 %</w:t>
            </w:r>
          </w:p>
        </w:tc>
        <w:tc>
          <w:tcPr>
            <w:tcW w:w="3118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- 0, 6 %</w:t>
            </w:r>
          </w:p>
        </w:tc>
      </w:tr>
      <w:tr w:rsidR="00C97924" w:rsidRPr="00C97924" w:rsidTr="00C97924">
        <w:tc>
          <w:tcPr>
            <w:tcW w:w="2392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394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>37,9 %</w:t>
            </w:r>
          </w:p>
        </w:tc>
        <w:tc>
          <w:tcPr>
            <w:tcW w:w="2410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>41,9 %</w:t>
            </w:r>
          </w:p>
        </w:tc>
        <w:tc>
          <w:tcPr>
            <w:tcW w:w="3118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+ 4, 0 %</w:t>
            </w:r>
          </w:p>
        </w:tc>
      </w:tr>
      <w:tr w:rsidR="00C97924" w:rsidRPr="00C97924" w:rsidTr="00C97924">
        <w:tc>
          <w:tcPr>
            <w:tcW w:w="2392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394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>17,2 5</w:t>
            </w:r>
          </w:p>
        </w:tc>
        <w:tc>
          <w:tcPr>
            <w:tcW w:w="2410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sz w:val="24"/>
                <w:szCs w:val="24"/>
              </w:rPr>
              <w:t>14 %</w:t>
            </w:r>
          </w:p>
        </w:tc>
        <w:tc>
          <w:tcPr>
            <w:tcW w:w="3118" w:type="dxa"/>
          </w:tcPr>
          <w:p w:rsidR="00C97924" w:rsidRPr="00C97924" w:rsidRDefault="00C9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- 3, 25 %</w:t>
            </w:r>
          </w:p>
        </w:tc>
      </w:tr>
    </w:tbl>
    <w:p w:rsidR="009D3C22" w:rsidRPr="00C97924" w:rsidRDefault="009D3C2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259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5"/>
        <w:gridCol w:w="3014"/>
        <w:gridCol w:w="4379"/>
        <w:gridCol w:w="568"/>
        <w:gridCol w:w="1082"/>
        <w:gridCol w:w="708"/>
        <w:gridCol w:w="1053"/>
      </w:tblGrid>
      <w:tr w:rsidR="00A157B5" w:rsidRPr="00C97924" w:rsidTr="00A157B5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НОО и ФГОС</w:t>
            </w:r>
          </w:p>
        </w:tc>
      </w:tr>
      <w:tr w:rsidR="00A157B5" w:rsidRPr="00C97924" w:rsidTr="00A157B5">
        <w:tblPrEx>
          <w:tblCellMar>
            <w:top w:w="0" w:type="dxa"/>
            <w:bottom w:w="0" w:type="dxa"/>
          </w:tblCellMar>
        </w:tblPrEx>
        <w:trPr>
          <w:trHeight w:hRule="exact" w:val="58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7B5" w:rsidRPr="00C97924" w:rsidTr="00A157B5">
        <w:tblPrEx>
          <w:tblCellMar>
            <w:top w:w="0" w:type="dxa"/>
            <w:bottom w:w="0" w:type="dxa"/>
          </w:tblCellMar>
        </w:tblPrEx>
        <w:trPr>
          <w:gridAfter w:val="1"/>
          <w:wAfter w:w="1053" w:type="dxa"/>
          <w:trHeight w:hRule="exact" w:val="412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9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Блоки ПООП НОО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</w:t>
            </w: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10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2017/</w:t>
            </w:r>
          </w:p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</w:t>
            </w:r>
          </w:p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 год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2018/</w:t>
            </w:r>
          </w:p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</w:t>
            </w:r>
          </w:p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 год</w:t>
            </w:r>
          </w:p>
        </w:tc>
      </w:tr>
      <w:tr w:rsidR="00A157B5" w:rsidRPr="00C97924" w:rsidTr="00A157B5">
        <w:tblPrEx>
          <w:tblCellMar>
            <w:top w:w="0" w:type="dxa"/>
            <w:bottom w:w="0" w:type="dxa"/>
          </w:tblCellMar>
        </w:tblPrEx>
        <w:trPr>
          <w:gridAfter w:val="1"/>
          <w:wAfter w:w="1053" w:type="dxa"/>
          <w:trHeight w:hRule="exact" w:val="227"/>
        </w:trPr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выпускник научится / 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B5" w:rsidRPr="00C97924" w:rsidTr="00A157B5">
        <w:tblPrEx>
          <w:tblCellMar>
            <w:top w:w="0" w:type="dxa"/>
            <w:bottom w:w="0" w:type="dxa"/>
          </w:tblCellMar>
        </w:tblPrEx>
        <w:trPr>
          <w:gridAfter w:val="1"/>
          <w:wAfter w:w="1053" w:type="dxa"/>
          <w:trHeight w:hRule="exact" w:val="283"/>
        </w:trPr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B5" w:rsidRPr="00C97924" w:rsidTr="00A157B5">
        <w:tblPrEx>
          <w:tblCellMar>
            <w:top w:w="0" w:type="dxa"/>
            <w:bottom w:w="0" w:type="dxa"/>
          </w:tblCellMar>
        </w:tblPrEx>
        <w:trPr>
          <w:gridAfter w:val="1"/>
          <w:wAfter w:w="1053" w:type="dxa"/>
          <w:trHeight w:hRule="exact" w:val="170"/>
        </w:trPr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B5" w:rsidRPr="00C97924" w:rsidTr="00A157B5">
        <w:tblPrEx>
          <w:tblCellMar>
            <w:top w:w="0" w:type="dxa"/>
            <w:bottom w:w="0" w:type="dxa"/>
          </w:tblCellMar>
        </w:tblPrEx>
        <w:trPr>
          <w:gridAfter w:val="1"/>
          <w:wAfter w:w="1053" w:type="dxa"/>
          <w:trHeight w:hRule="exact" w:val="495"/>
        </w:trPr>
        <w:tc>
          <w:tcPr>
            <w:tcW w:w="7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уч.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уч.</w:t>
            </w:r>
          </w:p>
        </w:tc>
      </w:tr>
      <w:tr w:rsidR="00A157B5" w:rsidRPr="00C97924" w:rsidTr="00A157B5">
        <w:tblPrEx>
          <w:tblCellMar>
            <w:top w:w="0" w:type="dxa"/>
            <w:bottom w:w="0" w:type="dxa"/>
          </w:tblCellMar>
        </w:tblPrEx>
        <w:trPr>
          <w:gridAfter w:val="1"/>
          <w:wAfter w:w="1053" w:type="dxa"/>
          <w:trHeight w:hRule="exact" w:val="60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1К1</w:t>
            </w:r>
          </w:p>
        </w:tc>
        <w:tc>
          <w:tcPr>
            <w:tcW w:w="739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писать текст под диктовку, соблюдая в практике </w:t>
            </w:r>
            <w:proofErr w:type="gramStart"/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</w:t>
            </w:r>
            <w:proofErr w:type="gramEnd"/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61 %</w:t>
            </w:r>
          </w:p>
        </w:tc>
      </w:tr>
      <w:tr w:rsidR="00A157B5" w:rsidRPr="00C97924" w:rsidTr="00A157B5">
        <w:tblPrEx>
          <w:tblCellMar>
            <w:top w:w="0" w:type="dxa"/>
            <w:bottom w:w="0" w:type="dxa"/>
          </w:tblCellMar>
        </w:tblPrEx>
        <w:trPr>
          <w:gridAfter w:val="1"/>
          <w:wAfter w:w="1053" w:type="dxa"/>
          <w:trHeight w:hRule="exact" w:val="615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1К2</w:t>
            </w:r>
          </w:p>
        </w:tc>
        <w:tc>
          <w:tcPr>
            <w:tcW w:w="7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пунктуационные ошибки</w:t>
            </w:r>
            <w:proofErr w:type="gramStart"/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О</w:t>
            </w:r>
            <w:proofErr w:type="gramEnd"/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92 %</w:t>
            </w:r>
          </w:p>
        </w:tc>
      </w:tr>
      <w:tr w:rsidR="00A157B5" w:rsidRPr="00C97924" w:rsidTr="00A157B5">
        <w:tblPrEx>
          <w:tblCellMar>
            <w:top w:w="0" w:type="dxa"/>
            <w:bottom w:w="0" w:type="dxa"/>
          </w:tblCellMar>
        </w:tblPrEx>
        <w:trPr>
          <w:gridAfter w:val="1"/>
          <w:wAfter w:w="1053" w:type="dxa"/>
          <w:trHeight w:hRule="exact" w:val="42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="00EB6C1C"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A157B5" w:rsidRPr="00C97924" w:rsidTr="00A157B5">
        <w:tblPrEx>
          <w:tblCellMar>
            <w:top w:w="0" w:type="dxa"/>
            <w:bottom w:w="0" w:type="dxa"/>
          </w:tblCellMar>
        </w:tblPrEx>
        <w:trPr>
          <w:gridAfter w:val="1"/>
          <w:wAfter w:w="1053" w:type="dxa"/>
          <w:trHeight w:hRule="exact" w:val="42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3(1)</w:t>
            </w:r>
          </w:p>
        </w:tc>
        <w:tc>
          <w:tcPr>
            <w:tcW w:w="7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="00EB6C1C"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157B5" w:rsidRPr="00C97924" w:rsidTr="00A157B5">
        <w:tblPrEx>
          <w:tblCellMar>
            <w:top w:w="0" w:type="dxa"/>
            <w:bottom w:w="0" w:type="dxa"/>
          </w:tblCellMar>
        </w:tblPrEx>
        <w:trPr>
          <w:gridAfter w:val="1"/>
          <w:wAfter w:w="1053" w:type="dxa"/>
          <w:trHeight w:hRule="exact" w:val="615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3(2)</w:t>
            </w:r>
          </w:p>
        </w:tc>
        <w:tc>
          <w:tcPr>
            <w:tcW w:w="7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="00EB6C1C"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157B5" w:rsidRPr="00C97924" w:rsidTr="00A157B5">
        <w:tblPrEx>
          <w:tblCellMar>
            <w:top w:w="0" w:type="dxa"/>
            <w:bottom w:w="0" w:type="dxa"/>
          </w:tblCellMar>
        </w:tblPrEx>
        <w:trPr>
          <w:gridAfter w:val="1"/>
          <w:wAfter w:w="1053" w:type="dxa"/>
          <w:trHeight w:hRule="exact" w:val="615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="00EB6C1C"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157B5" w:rsidRPr="00C97924" w:rsidTr="00A157B5">
        <w:tblPrEx>
          <w:tblCellMar>
            <w:top w:w="0" w:type="dxa"/>
            <w:bottom w:w="0" w:type="dxa"/>
          </w:tblCellMar>
        </w:tblPrEx>
        <w:trPr>
          <w:gridAfter w:val="1"/>
          <w:wAfter w:w="1053" w:type="dxa"/>
          <w:trHeight w:hRule="exact" w:val="42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="00EB6C1C"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157B5" w:rsidRPr="00C97924" w:rsidTr="00A157B5">
        <w:tblPrEx>
          <w:tblCellMar>
            <w:top w:w="0" w:type="dxa"/>
            <w:bottom w:w="0" w:type="dxa"/>
          </w:tblCellMar>
        </w:tblPrEx>
        <w:trPr>
          <w:gridAfter w:val="1"/>
          <w:wAfter w:w="1053" w:type="dxa"/>
          <w:trHeight w:hRule="exact" w:val="615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="00EB6C1C"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157B5" w:rsidRPr="00C97924" w:rsidTr="00A157B5">
        <w:tblPrEx>
          <w:tblCellMar>
            <w:top w:w="0" w:type="dxa"/>
            <w:bottom w:w="0" w:type="dxa"/>
          </w:tblCellMar>
        </w:tblPrEx>
        <w:trPr>
          <w:gridAfter w:val="1"/>
          <w:wAfter w:w="1053" w:type="dxa"/>
          <w:trHeight w:hRule="exact" w:val="615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EB6C1C"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157B5" w:rsidRPr="00C97924" w:rsidTr="00A157B5">
        <w:tblPrEx>
          <w:tblCellMar>
            <w:top w:w="0" w:type="dxa"/>
            <w:bottom w:w="0" w:type="dxa"/>
          </w:tblCellMar>
        </w:tblPrEx>
        <w:trPr>
          <w:gridAfter w:val="1"/>
          <w:wAfter w:w="1053" w:type="dxa"/>
          <w:trHeight w:hRule="exact" w:val="615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EB6C1C"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157B5" w:rsidRPr="00C97924" w:rsidTr="00A157B5">
        <w:tblPrEx>
          <w:tblCellMar>
            <w:top w:w="0" w:type="dxa"/>
            <w:bottom w:w="0" w:type="dxa"/>
          </w:tblCellMar>
        </w:tblPrEx>
        <w:trPr>
          <w:gridAfter w:val="1"/>
          <w:wAfter w:w="1053" w:type="dxa"/>
          <w:trHeight w:hRule="exact" w:val="615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EB6C1C"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157B5" w:rsidRPr="00C97924" w:rsidTr="00A157B5">
        <w:tblPrEx>
          <w:tblCellMar>
            <w:top w:w="0" w:type="dxa"/>
            <w:bottom w:w="0" w:type="dxa"/>
          </w:tblCellMar>
        </w:tblPrEx>
        <w:trPr>
          <w:gridAfter w:val="1"/>
          <w:wAfter w:w="1053" w:type="dxa"/>
          <w:trHeight w:hRule="exact" w:val="42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EB6C1C"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157B5" w:rsidRPr="00C97924" w:rsidTr="00A157B5">
        <w:tblPrEx>
          <w:tblCellMar>
            <w:top w:w="0" w:type="dxa"/>
            <w:bottom w:w="0" w:type="dxa"/>
          </w:tblCellMar>
        </w:tblPrEx>
        <w:trPr>
          <w:gridAfter w:val="1"/>
          <w:wAfter w:w="1053" w:type="dxa"/>
          <w:trHeight w:hRule="exact" w:val="42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EB6C1C"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157B5" w:rsidRPr="00C97924" w:rsidTr="00A157B5">
        <w:tblPrEx>
          <w:tblCellMar>
            <w:top w:w="0" w:type="dxa"/>
            <w:bottom w:w="0" w:type="dxa"/>
          </w:tblCellMar>
        </w:tblPrEx>
        <w:trPr>
          <w:gridAfter w:val="1"/>
          <w:wAfter w:w="1053" w:type="dxa"/>
          <w:trHeight w:hRule="exact" w:val="405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12(1)</w:t>
            </w:r>
          </w:p>
        </w:tc>
        <w:tc>
          <w:tcPr>
            <w:tcW w:w="739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сово-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EB6C1C"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157B5" w:rsidRPr="00C97924" w:rsidTr="00A157B5">
        <w:tblPrEx>
          <w:tblCellMar>
            <w:top w:w="0" w:type="dxa"/>
            <w:bottom w:w="0" w:type="dxa"/>
          </w:tblCellMar>
        </w:tblPrEx>
        <w:trPr>
          <w:gridAfter w:val="1"/>
          <w:wAfter w:w="1053" w:type="dxa"/>
          <w:trHeight w:hRule="exact" w:val="283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12(2)</w:t>
            </w:r>
          </w:p>
        </w:tc>
        <w:tc>
          <w:tcPr>
            <w:tcW w:w="739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купности выявленных признаков относить слова к определенной группе основных частей речи /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67 %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EB6C1C"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157B5" w:rsidRPr="00C97924" w:rsidTr="00A157B5">
        <w:tblPrEx>
          <w:tblCellMar>
            <w:top w:w="0" w:type="dxa"/>
            <w:bottom w:w="0" w:type="dxa"/>
          </w:tblCellMar>
        </w:tblPrEx>
        <w:trPr>
          <w:gridAfter w:val="1"/>
          <w:wAfter w:w="1053" w:type="dxa"/>
          <w:trHeight w:hRule="exact" w:val="525"/>
        </w:trPr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B5" w:rsidRPr="00C97924" w:rsidTr="00A157B5">
        <w:tblPrEx>
          <w:tblCellMar>
            <w:top w:w="0" w:type="dxa"/>
            <w:bottom w:w="0" w:type="dxa"/>
          </w:tblCellMar>
        </w:tblPrEx>
        <w:trPr>
          <w:gridAfter w:val="1"/>
          <w:wAfter w:w="1053" w:type="dxa"/>
          <w:trHeight w:hRule="exact" w:val="405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13(1)</w:t>
            </w:r>
          </w:p>
        </w:tc>
        <w:tc>
          <w:tcPr>
            <w:tcW w:w="739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сово-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EB6C1C"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157B5" w:rsidRPr="00C97924" w:rsidTr="00A157B5">
        <w:tblPrEx>
          <w:tblCellMar>
            <w:top w:w="0" w:type="dxa"/>
            <w:bottom w:w="0" w:type="dxa"/>
          </w:tblCellMar>
        </w:tblPrEx>
        <w:trPr>
          <w:gridAfter w:val="1"/>
          <w:wAfter w:w="1053" w:type="dxa"/>
          <w:trHeight w:hRule="exact" w:val="283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13(2)</w:t>
            </w:r>
          </w:p>
        </w:tc>
        <w:tc>
          <w:tcPr>
            <w:tcW w:w="739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купности выявленных признаков относить слова к определенной группе основных частей речи /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45 %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EB6C1C"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157B5" w:rsidRPr="00C97924" w:rsidTr="00A157B5">
        <w:tblPrEx>
          <w:tblCellMar>
            <w:top w:w="0" w:type="dxa"/>
            <w:bottom w:w="0" w:type="dxa"/>
          </w:tblCellMar>
        </w:tblPrEx>
        <w:trPr>
          <w:gridAfter w:val="1"/>
          <w:wAfter w:w="1053" w:type="dxa"/>
          <w:trHeight w:hRule="exact" w:val="360"/>
        </w:trPr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 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B5" w:rsidRPr="00C97924" w:rsidTr="00A157B5">
        <w:tblPrEx>
          <w:tblCellMar>
            <w:top w:w="0" w:type="dxa"/>
            <w:bottom w:w="0" w:type="dxa"/>
          </w:tblCellMar>
        </w:tblPrEx>
        <w:trPr>
          <w:gridAfter w:val="1"/>
          <w:wAfter w:w="1053" w:type="dxa"/>
          <w:trHeight w:hRule="exact" w:val="615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="00EB6C1C"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157B5" w:rsidRPr="00C97924" w:rsidTr="00A157B5">
        <w:tblPrEx>
          <w:tblCellMar>
            <w:top w:w="0" w:type="dxa"/>
            <w:bottom w:w="0" w:type="dxa"/>
          </w:tblCellMar>
        </w:tblPrEx>
        <w:trPr>
          <w:gridAfter w:val="1"/>
          <w:wAfter w:w="1053" w:type="dxa"/>
          <w:trHeight w:hRule="exact" w:val="795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15(1)</w:t>
            </w:r>
          </w:p>
        </w:tc>
        <w:tc>
          <w:tcPr>
            <w:tcW w:w="7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EB6C1C"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157B5" w:rsidRPr="00C97924" w:rsidTr="00A157B5">
        <w:tblPrEx>
          <w:tblCellMar>
            <w:top w:w="0" w:type="dxa"/>
            <w:bottom w:w="0" w:type="dxa"/>
          </w:tblCellMar>
        </w:tblPrEx>
        <w:trPr>
          <w:gridAfter w:val="1"/>
          <w:wAfter w:w="1053" w:type="dxa"/>
          <w:trHeight w:hRule="exact" w:val="795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15(2)</w:t>
            </w:r>
          </w:p>
        </w:tc>
        <w:tc>
          <w:tcPr>
            <w:tcW w:w="7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7B5" w:rsidRPr="00C97924" w:rsidRDefault="00A157B5" w:rsidP="00A157B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EB6C1C" w:rsidRPr="00C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77F76" w:rsidRPr="00C97924" w:rsidRDefault="00D77F76" w:rsidP="008D673D">
      <w:pPr>
        <w:rPr>
          <w:rFonts w:ascii="Times New Roman" w:hAnsi="Times New Roman" w:cs="Times New Roman"/>
          <w:sz w:val="24"/>
          <w:szCs w:val="24"/>
        </w:rPr>
      </w:pPr>
    </w:p>
    <w:p w:rsidR="008D673D" w:rsidRPr="00C97924" w:rsidRDefault="0050301D" w:rsidP="00D77F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92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8D673D" w:rsidRPr="00C97924">
        <w:rPr>
          <w:rFonts w:ascii="Times New Roman" w:hAnsi="Times New Roman" w:cs="Times New Roman"/>
          <w:b/>
          <w:bCs/>
          <w:sz w:val="24"/>
          <w:szCs w:val="24"/>
        </w:rPr>
        <w:t xml:space="preserve">нализ результатов выполнения ВПР </w:t>
      </w:r>
      <w:r w:rsidR="008D673D" w:rsidRPr="00C97924">
        <w:rPr>
          <w:rFonts w:ascii="Times New Roman" w:hAnsi="Times New Roman" w:cs="Times New Roman"/>
          <w:b/>
          <w:sz w:val="24"/>
          <w:szCs w:val="24"/>
        </w:rPr>
        <w:t xml:space="preserve">позволил выделить несколько недостатков в подготовке выпускников начальной школы по русскому языку. </w:t>
      </w:r>
    </w:p>
    <w:p w:rsidR="008D673D" w:rsidRPr="00C97924" w:rsidRDefault="00D77F76" w:rsidP="00D77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924">
        <w:rPr>
          <w:rFonts w:ascii="Times New Roman" w:hAnsi="Times New Roman" w:cs="Times New Roman"/>
          <w:sz w:val="24"/>
          <w:szCs w:val="24"/>
        </w:rPr>
        <w:t xml:space="preserve">По сравнению с 2017-2018 учебным годом в 2018-2019 учебном году </w:t>
      </w:r>
      <w:r w:rsidR="008D673D" w:rsidRPr="00C97924">
        <w:rPr>
          <w:rFonts w:ascii="Times New Roman" w:hAnsi="Times New Roman" w:cs="Times New Roman"/>
          <w:sz w:val="24"/>
          <w:szCs w:val="24"/>
        </w:rPr>
        <w:t xml:space="preserve">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D77F76" w:rsidRPr="00C97924" w:rsidRDefault="00D77F76" w:rsidP="00D77F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924">
        <w:rPr>
          <w:rFonts w:ascii="Times New Roman" w:hAnsi="Times New Roman" w:cs="Times New Roman"/>
          <w:color w:val="000000"/>
          <w:sz w:val="24"/>
          <w:szCs w:val="24"/>
        </w:rPr>
        <w:t xml:space="preserve">Умение писать текст под диктовку, соблюдая в практике </w:t>
      </w:r>
      <w:proofErr w:type="gramStart"/>
      <w:r w:rsidRPr="00C97924">
        <w:rPr>
          <w:rFonts w:ascii="Times New Roman" w:hAnsi="Times New Roman" w:cs="Times New Roman"/>
          <w:color w:val="000000"/>
          <w:sz w:val="24"/>
          <w:szCs w:val="24"/>
        </w:rPr>
        <w:t>письма</w:t>
      </w:r>
      <w:proofErr w:type="gramEnd"/>
      <w:r w:rsidRPr="00C97924">
        <w:rPr>
          <w:rFonts w:ascii="Times New Roman" w:hAnsi="Times New Roman" w:cs="Times New Roman"/>
          <w:color w:val="000000"/>
          <w:sz w:val="24"/>
          <w:szCs w:val="24"/>
        </w:rPr>
        <w:t xml:space="preserve"> изученные орфографические и пунктуационные нормы;</w:t>
      </w:r>
    </w:p>
    <w:p w:rsidR="00D77F76" w:rsidRPr="00C97924" w:rsidRDefault="00D77F76" w:rsidP="00D77F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924">
        <w:rPr>
          <w:rFonts w:ascii="Times New Roman" w:hAnsi="Times New Roman" w:cs="Times New Roman"/>
          <w:color w:val="000000"/>
          <w:sz w:val="24"/>
          <w:szCs w:val="24"/>
        </w:rPr>
        <w:t>Умение распознавать главные члены предложения. Находить главные и второстепенные (без деления на виды) члены предложения;</w:t>
      </w:r>
    </w:p>
    <w:p w:rsidR="00D77F76" w:rsidRPr="00C97924" w:rsidRDefault="00D77F76" w:rsidP="00D77F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924">
        <w:rPr>
          <w:rFonts w:ascii="Times New Roman" w:hAnsi="Times New Roman" w:cs="Times New Roman"/>
          <w:color w:val="000000"/>
          <w:sz w:val="24"/>
          <w:szCs w:val="24"/>
        </w:rPr>
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частей;</w:t>
      </w:r>
    </w:p>
    <w:p w:rsidR="00D77F76" w:rsidRPr="00C97924" w:rsidRDefault="00D77F76" w:rsidP="00D77F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92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мысль;</w:t>
      </w:r>
    </w:p>
    <w:p w:rsidR="00D77F76" w:rsidRPr="00C97924" w:rsidRDefault="00D77F76" w:rsidP="00D77F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924">
        <w:rPr>
          <w:rFonts w:ascii="Times New Roman" w:hAnsi="Times New Roman" w:cs="Times New Roman"/>
          <w:color w:val="000000"/>
          <w:sz w:val="24"/>
          <w:szCs w:val="24"/>
        </w:rPr>
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текста;</w:t>
      </w:r>
    </w:p>
    <w:p w:rsidR="00D77F76" w:rsidRPr="00C97924" w:rsidRDefault="00D77F76" w:rsidP="00D77F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924">
        <w:rPr>
          <w:rFonts w:ascii="Times New Roman" w:hAnsi="Times New Roman" w:cs="Times New Roman"/>
          <w:color w:val="000000"/>
          <w:sz w:val="24"/>
          <w:szCs w:val="24"/>
        </w:rPr>
        <w:t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тексту;</w:t>
      </w:r>
    </w:p>
    <w:p w:rsidR="00D77F76" w:rsidRPr="00C97924" w:rsidRDefault="00D77F76" w:rsidP="00D77F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924">
        <w:rPr>
          <w:rFonts w:ascii="Times New Roman" w:hAnsi="Times New Roman" w:cs="Times New Roman"/>
          <w:color w:val="000000"/>
          <w:sz w:val="24"/>
          <w:szCs w:val="24"/>
        </w:rPr>
        <w:t>Умение классифицировать слова по составу. Находить в словах с однозначно выделяемыми морфемами окончание, корень, приставку, суффикс</w:t>
      </w:r>
      <w:proofErr w:type="gramStart"/>
      <w:r w:rsidRPr="00C97924">
        <w:rPr>
          <w:rFonts w:ascii="Times New Roman" w:hAnsi="Times New Roman" w:cs="Times New Roman"/>
          <w:color w:val="000000"/>
          <w:sz w:val="24"/>
          <w:szCs w:val="24"/>
        </w:rPr>
        <w:t>;.</w:t>
      </w:r>
    </w:p>
    <w:p w:rsidR="00D77F76" w:rsidRPr="00C97924" w:rsidRDefault="00D77F76" w:rsidP="00D77F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C97924">
        <w:rPr>
          <w:rFonts w:ascii="Times New Roman" w:hAnsi="Times New Roman" w:cs="Times New Roman"/>
          <w:color w:val="000000"/>
          <w:sz w:val="24"/>
          <w:szCs w:val="24"/>
        </w:rPr>
        <w:t xml:space="preserve">Умение на основе данной информации  и собственного жизненного опыта </w:t>
      </w:r>
      <w:proofErr w:type="gramStart"/>
      <w:r w:rsidRPr="00C9792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97924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</w:t>
      </w:r>
      <w:proofErr w:type="gramStart"/>
      <w:r w:rsidRPr="00C97924">
        <w:rPr>
          <w:rFonts w:ascii="Times New Roman" w:hAnsi="Times New Roman" w:cs="Times New Roman"/>
          <w:color w:val="000000"/>
          <w:sz w:val="24"/>
          <w:szCs w:val="24"/>
        </w:rPr>
        <w:t>содержащейся</w:t>
      </w:r>
      <w:proofErr w:type="gramEnd"/>
      <w:r w:rsidRPr="00C97924">
        <w:rPr>
          <w:rFonts w:ascii="Times New Roman" w:hAnsi="Times New Roman" w:cs="Times New Roman"/>
          <w:color w:val="000000"/>
          <w:sz w:val="24"/>
          <w:szCs w:val="24"/>
        </w:rPr>
        <w:t xml:space="preserve"> в тексте;</w:t>
      </w:r>
    </w:p>
    <w:p w:rsidR="00D77F76" w:rsidRPr="00C97924" w:rsidRDefault="00D77F76" w:rsidP="00D77F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924">
        <w:rPr>
          <w:rFonts w:ascii="Times New Roman" w:hAnsi="Times New Roman" w:cs="Times New Roman"/>
          <w:color w:val="000000"/>
          <w:sz w:val="24"/>
          <w:szCs w:val="24"/>
        </w:rPr>
        <w:t xml:space="preserve">Умение на основе данной информации  и собственного жизненного опыта </w:t>
      </w:r>
      <w:proofErr w:type="gramStart"/>
      <w:r w:rsidRPr="00C9792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97924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</w:t>
      </w:r>
      <w:proofErr w:type="gramStart"/>
      <w:r w:rsidRPr="00C97924">
        <w:rPr>
          <w:rFonts w:ascii="Times New Roman" w:hAnsi="Times New Roman" w:cs="Times New Roman"/>
          <w:color w:val="000000"/>
          <w:sz w:val="24"/>
          <w:szCs w:val="24"/>
        </w:rPr>
        <w:t>содержащейся</w:t>
      </w:r>
      <w:proofErr w:type="gramEnd"/>
      <w:r w:rsidRPr="00C97924">
        <w:rPr>
          <w:rFonts w:ascii="Times New Roman" w:hAnsi="Times New Roman" w:cs="Times New Roman"/>
          <w:color w:val="000000"/>
          <w:sz w:val="24"/>
          <w:szCs w:val="24"/>
        </w:rPr>
        <w:t xml:space="preserve"> в тексте.</w:t>
      </w:r>
    </w:p>
    <w:p w:rsidR="008D673D" w:rsidRPr="00C97924" w:rsidRDefault="00D77F76" w:rsidP="00D77F7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924">
        <w:rPr>
          <w:rFonts w:ascii="Times New Roman" w:hAnsi="Times New Roman" w:cs="Times New Roman"/>
          <w:b/>
          <w:sz w:val="24"/>
          <w:szCs w:val="24"/>
          <w:u w:val="single"/>
        </w:rPr>
        <w:t>В 2019-2020 учебном году на уроках русского языка и литературного чтения в 4-х класах с</w:t>
      </w:r>
      <w:r w:rsidR="00E30872" w:rsidRPr="00C97924">
        <w:rPr>
          <w:rFonts w:ascii="Times New Roman" w:hAnsi="Times New Roman" w:cs="Times New Roman"/>
          <w:b/>
          <w:sz w:val="24"/>
          <w:szCs w:val="24"/>
          <w:u w:val="single"/>
        </w:rPr>
        <w:t>ледует включить в работу</w:t>
      </w:r>
      <w:r w:rsidR="0050301D" w:rsidRPr="00C97924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некоторые пункты</w:t>
      </w:r>
      <w:r w:rsidR="00E30872" w:rsidRPr="00C9792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77F76" w:rsidRPr="00C97924" w:rsidRDefault="00D77F76" w:rsidP="00D77F7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73D" w:rsidRPr="00C97924" w:rsidRDefault="00E30872" w:rsidP="00D77F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924">
        <w:rPr>
          <w:rFonts w:ascii="Times New Roman" w:hAnsi="Times New Roman" w:cs="Times New Roman"/>
          <w:sz w:val="24"/>
          <w:szCs w:val="24"/>
        </w:rPr>
        <w:t>отбирать тексты разных стилей, родов и жанров</w:t>
      </w:r>
    </w:p>
    <w:p w:rsidR="00E30872" w:rsidRPr="00C97924" w:rsidRDefault="00E30872" w:rsidP="00D77F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924">
        <w:rPr>
          <w:rFonts w:ascii="Times New Roman" w:hAnsi="Times New Roman" w:cs="Times New Roman"/>
          <w:sz w:val="24"/>
          <w:szCs w:val="24"/>
        </w:rPr>
        <w:t>продумать работу с различными источниками информации.</w:t>
      </w:r>
    </w:p>
    <w:p w:rsidR="00E30872" w:rsidRPr="00C97924" w:rsidRDefault="00E30872" w:rsidP="00D77F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924">
        <w:rPr>
          <w:rFonts w:ascii="Times New Roman" w:hAnsi="Times New Roman" w:cs="Times New Roman"/>
          <w:sz w:val="24"/>
          <w:szCs w:val="24"/>
        </w:rPr>
        <w:t>обратить внимание на работу с информационными</w:t>
      </w:r>
      <w:r w:rsidR="00645301" w:rsidRPr="00C97924">
        <w:rPr>
          <w:rFonts w:ascii="Times New Roman" w:hAnsi="Times New Roman" w:cs="Times New Roman"/>
          <w:sz w:val="24"/>
          <w:szCs w:val="24"/>
        </w:rPr>
        <w:t xml:space="preserve"> и найчными</w:t>
      </w:r>
      <w:r w:rsidRPr="00C97924">
        <w:rPr>
          <w:rFonts w:ascii="Times New Roman" w:hAnsi="Times New Roman" w:cs="Times New Roman"/>
          <w:sz w:val="24"/>
          <w:szCs w:val="24"/>
        </w:rPr>
        <w:t xml:space="preserve"> текстами.</w:t>
      </w:r>
    </w:p>
    <w:p w:rsidR="00E30872" w:rsidRPr="00C97924" w:rsidRDefault="00E30872" w:rsidP="00D77F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924">
        <w:rPr>
          <w:rFonts w:ascii="Times New Roman" w:hAnsi="Times New Roman" w:cs="Times New Roman"/>
          <w:sz w:val="24"/>
          <w:szCs w:val="24"/>
        </w:rPr>
        <w:t>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</w:t>
      </w:r>
      <w:r w:rsidR="00645301" w:rsidRPr="00C97924">
        <w:rPr>
          <w:rFonts w:ascii="Times New Roman" w:hAnsi="Times New Roman" w:cs="Times New Roman"/>
          <w:sz w:val="24"/>
          <w:szCs w:val="24"/>
        </w:rPr>
        <w:t>юстрацией, репродукцией картины.</w:t>
      </w:r>
    </w:p>
    <w:p w:rsidR="00E30872" w:rsidRPr="00C97924" w:rsidRDefault="00E30872" w:rsidP="00D77F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924">
        <w:rPr>
          <w:rFonts w:ascii="Times New Roman" w:hAnsi="Times New Roman" w:cs="Times New Roman"/>
          <w:sz w:val="24"/>
          <w:szCs w:val="24"/>
        </w:rPr>
        <w:t>формировать умения находить, обрабатывать и оценивать информацию текста.</w:t>
      </w:r>
    </w:p>
    <w:p w:rsidR="00E30872" w:rsidRPr="00C97924" w:rsidRDefault="00E30872" w:rsidP="00D77F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924">
        <w:rPr>
          <w:rFonts w:ascii="Times New Roman" w:hAnsi="Times New Roman" w:cs="Times New Roman"/>
          <w:sz w:val="24"/>
          <w:szCs w:val="24"/>
        </w:rPr>
        <w:t>организовать работу по формированию умения извлекать информацию из текстов для различных целей.</w:t>
      </w:r>
    </w:p>
    <w:p w:rsidR="007C4027" w:rsidRPr="00C97924" w:rsidRDefault="00E30872" w:rsidP="00D77F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924">
        <w:rPr>
          <w:rFonts w:ascii="Times New Roman" w:hAnsi="Times New Roman" w:cs="Times New Roman"/>
          <w:sz w:val="24"/>
          <w:szCs w:val="24"/>
        </w:rPr>
        <w:t>продолжить работу над классификацией слов по составу.</w:t>
      </w:r>
    </w:p>
    <w:p w:rsidR="007C4027" w:rsidRPr="00C97924" w:rsidRDefault="007C4027" w:rsidP="00D77F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924">
        <w:rPr>
          <w:rFonts w:ascii="Times New Roman" w:hAnsi="Times New Roman" w:cs="Times New Roman"/>
          <w:sz w:val="24"/>
          <w:szCs w:val="24"/>
        </w:rPr>
        <w:t xml:space="preserve">выстроить  работу  на уроках развития речи  по составлению и записи текстов, направленных на знание  норм речевого этикета с учетом орфографических  и пунктуационных правил русского языка.  </w:t>
      </w:r>
    </w:p>
    <w:p w:rsidR="00E30872" w:rsidRPr="00C97924" w:rsidRDefault="007C4027" w:rsidP="00D77F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924">
        <w:rPr>
          <w:rFonts w:ascii="Times New Roman" w:hAnsi="Times New Roman" w:cs="Times New Roman"/>
          <w:sz w:val="24"/>
          <w:szCs w:val="24"/>
        </w:rPr>
        <w:t>продумать перечень творческих домашних заданий.</w:t>
      </w:r>
    </w:p>
    <w:p w:rsidR="007C4027" w:rsidRDefault="00645301" w:rsidP="00D77F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924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="007C4027" w:rsidRPr="00C97924">
        <w:rPr>
          <w:rFonts w:ascii="Times New Roman" w:hAnsi="Times New Roman" w:cs="Times New Roman"/>
          <w:sz w:val="24"/>
          <w:szCs w:val="24"/>
        </w:rPr>
        <w:t>аботать над определением главной мысли текста</w:t>
      </w:r>
      <w:r w:rsidR="00C97924" w:rsidRPr="00C97924">
        <w:rPr>
          <w:rFonts w:ascii="Times New Roman" w:hAnsi="Times New Roman" w:cs="Times New Roman"/>
          <w:sz w:val="24"/>
          <w:szCs w:val="24"/>
        </w:rPr>
        <w:t>.</w:t>
      </w:r>
    </w:p>
    <w:p w:rsidR="00C97924" w:rsidRDefault="00C97924" w:rsidP="00C979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рассмотрен на заседани МО начальных классов МБОУ СОШ № 17 (протокол  № 6 от 21.05.2019 г.) и заседании педагогического  совета  МБОУ СОШ № 17 протокол от 22.05.2019 г.  № 7. </w:t>
      </w:r>
    </w:p>
    <w:p w:rsidR="00C97924" w:rsidRDefault="00C97924" w:rsidP="00C979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924" w:rsidRDefault="00C97924" w:rsidP="00C979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                                 Н.Н. Пронька </w:t>
      </w:r>
    </w:p>
    <w:p w:rsidR="00C97924" w:rsidRPr="00C97924" w:rsidRDefault="00C97924" w:rsidP="00C979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924" w:rsidRPr="00C97924" w:rsidRDefault="00C97924" w:rsidP="00C9792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C97924" w:rsidRPr="00C97924" w:rsidSect="00D77F76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D0801"/>
    <w:multiLevelType w:val="hybridMultilevel"/>
    <w:tmpl w:val="60A4DEE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1137D0"/>
    <w:multiLevelType w:val="hybridMultilevel"/>
    <w:tmpl w:val="E876B9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F2F1D"/>
    <w:multiLevelType w:val="hybridMultilevel"/>
    <w:tmpl w:val="59046F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6BD"/>
    <w:rsid w:val="0009191A"/>
    <w:rsid w:val="00095922"/>
    <w:rsid w:val="00096DFC"/>
    <w:rsid w:val="001A75F8"/>
    <w:rsid w:val="001C2FD8"/>
    <w:rsid w:val="0024269C"/>
    <w:rsid w:val="0029494F"/>
    <w:rsid w:val="002D25DF"/>
    <w:rsid w:val="0030593B"/>
    <w:rsid w:val="003407D4"/>
    <w:rsid w:val="00380037"/>
    <w:rsid w:val="003B0FBF"/>
    <w:rsid w:val="003F35F6"/>
    <w:rsid w:val="004676BD"/>
    <w:rsid w:val="004A34FA"/>
    <w:rsid w:val="0050301D"/>
    <w:rsid w:val="005167E1"/>
    <w:rsid w:val="00543124"/>
    <w:rsid w:val="006143CC"/>
    <w:rsid w:val="00644287"/>
    <w:rsid w:val="00645301"/>
    <w:rsid w:val="00654E4C"/>
    <w:rsid w:val="00681C5C"/>
    <w:rsid w:val="00716AC4"/>
    <w:rsid w:val="00751550"/>
    <w:rsid w:val="00752C80"/>
    <w:rsid w:val="00762E2E"/>
    <w:rsid w:val="00792B2F"/>
    <w:rsid w:val="007C4027"/>
    <w:rsid w:val="007C63B5"/>
    <w:rsid w:val="007F05EB"/>
    <w:rsid w:val="0081279D"/>
    <w:rsid w:val="0085460C"/>
    <w:rsid w:val="00872BE1"/>
    <w:rsid w:val="008B6E40"/>
    <w:rsid w:val="008B76B0"/>
    <w:rsid w:val="008C2F57"/>
    <w:rsid w:val="008D673D"/>
    <w:rsid w:val="008E3CE6"/>
    <w:rsid w:val="008F05FF"/>
    <w:rsid w:val="009D3C22"/>
    <w:rsid w:val="00A157B5"/>
    <w:rsid w:val="00AE0AC5"/>
    <w:rsid w:val="00B0477A"/>
    <w:rsid w:val="00B7124B"/>
    <w:rsid w:val="00B71DF0"/>
    <w:rsid w:val="00B91FE1"/>
    <w:rsid w:val="00BC5F28"/>
    <w:rsid w:val="00BC6220"/>
    <w:rsid w:val="00BE333D"/>
    <w:rsid w:val="00C56669"/>
    <w:rsid w:val="00C6541A"/>
    <w:rsid w:val="00C65772"/>
    <w:rsid w:val="00C97924"/>
    <w:rsid w:val="00CC053E"/>
    <w:rsid w:val="00D14064"/>
    <w:rsid w:val="00D609F4"/>
    <w:rsid w:val="00D77F76"/>
    <w:rsid w:val="00DD595D"/>
    <w:rsid w:val="00E14A67"/>
    <w:rsid w:val="00E30872"/>
    <w:rsid w:val="00E7767E"/>
    <w:rsid w:val="00EB6C1C"/>
    <w:rsid w:val="00ED3757"/>
    <w:rsid w:val="00EE2E25"/>
    <w:rsid w:val="00F10B09"/>
    <w:rsid w:val="00F25CD7"/>
    <w:rsid w:val="00F96DF2"/>
    <w:rsid w:val="00FA2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9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3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220"/>
    <w:pPr>
      <w:ind w:left="720"/>
      <w:contextualSpacing/>
    </w:pPr>
  </w:style>
  <w:style w:type="table" w:styleId="a4">
    <w:name w:val="Table Grid"/>
    <w:basedOn w:val="a1"/>
    <w:uiPriority w:val="59"/>
    <w:rsid w:val="00752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4530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3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220"/>
    <w:pPr>
      <w:ind w:left="720"/>
      <w:contextualSpacing/>
    </w:pPr>
  </w:style>
  <w:style w:type="table" w:styleId="a4">
    <w:name w:val="Table Grid"/>
    <w:basedOn w:val="a1"/>
    <w:uiPriority w:val="59"/>
    <w:rsid w:val="0075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4530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537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5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9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748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5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26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Коняхина</dc:creator>
  <cp:keywords/>
  <dc:description/>
  <cp:lastModifiedBy>User</cp:lastModifiedBy>
  <cp:revision>4</cp:revision>
  <dcterms:created xsi:type="dcterms:W3CDTF">2019-06-07T11:43:00Z</dcterms:created>
  <dcterms:modified xsi:type="dcterms:W3CDTF">2019-06-07T12:27:00Z</dcterms:modified>
</cp:coreProperties>
</file>