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FC" w:rsidRPr="002208FC" w:rsidRDefault="00596CAC" w:rsidP="00596C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  <w:r>
        <w:fldChar w:fldCharType="begin"/>
      </w:r>
      <w:r>
        <w:instrText xml:space="preserve"> HYPERLINK "http://obuchonok.ru/etapy" \o "Этапы исследовательской работы и проекта" </w:instrText>
      </w:r>
      <w:r>
        <w:fldChar w:fldCharType="separate"/>
      </w:r>
      <w:r w:rsidR="002208FC" w:rsidRPr="002208FC">
        <w:rPr>
          <w:rFonts w:ascii="Times New Roman" w:eastAsia="Times New Roman" w:hAnsi="Times New Roman" w:cs="Times New Roman"/>
          <w:b/>
          <w:bCs/>
          <w:color w:val="755524"/>
          <w:sz w:val="30"/>
          <w:szCs w:val="30"/>
          <w:u w:val="single"/>
          <w:lang w:eastAsia="ru-RU"/>
        </w:rPr>
        <w:t xml:space="preserve">Этапы </w:t>
      </w:r>
      <w:r w:rsidR="00B55B0B">
        <w:rPr>
          <w:rFonts w:ascii="Times New Roman" w:eastAsia="Times New Roman" w:hAnsi="Times New Roman" w:cs="Times New Roman"/>
          <w:b/>
          <w:bCs/>
          <w:color w:val="755524"/>
          <w:sz w:val="30"/>
          <w:szCs w:val="30"/>
          <w:u w:val="single"/>
          <w:lang w:eastAsia="ru-RU"/>
        </w:rPr>
        <w:t>проекта</w:t>
      </w:r>
      <w:r w:rsidR="002208FC" w:rsidRPr="002208FC">
        <w:rPr>
          <w:rFonts w:ascii="Times New Roman" w:eastAsia="Times New Roman" w:hAnsi="Times New Roman" w:cs="Times New Roman"/>
          <w:b/>
          <w:bCs/>
          <w:color w:val="755524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55524"/>
          <w:sz w:val="30"/>
          <w:szCs w:val="30"/>
          <w:u w:val="single"/>
          <w:lang w:eastAsia="ru-RU"/>
        </w:rPr>
        <w:fldChar w:fldCharType="end"/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правильного выполнения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 </w:t>
      </w:r>
      <w:r w:rsidRPr="0022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</w:t>
      </w:r>
      <w:r w:rsidR="00B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учащихся, их порядок при выполнения исследования и написания проекта. Необходимо "разбить" ход выполнения работы на определенные части и временные интервалы.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2208FC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 xml:space="preserve">Этапы выполнения </w:t>
      </w:r>
      <w:r w:rsidR="00B55B0B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проекта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2208F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І этап. Подгото</w:t>
      </w:r>
      <w:r w:rsidR="00B55B0B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вка к проекту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Найди проблему – то, что на твой взгляд хочешь изучить и исследовать;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Назови свое исследование, т.е. определи тему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Опиши </w:t>
      </w:r>
      <w:hyperlink r:id="rId4" w:tgtFrame="_blank" w:tooltip="Что такое актуальность исследовательской работы" w:history="1">
        <w:r w:rsidRPr="002208FC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 xml:space="preserve">актуальность </w:t>
        </w:r>
        <w:r w:rsidR="00B55B0B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>проекта</w:t>
        </w:r>
      </w:hyperlink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обоснуй выбор именно этой темы работы;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Сформулируй </w:t>
      </w:r>
      <w:hyperlink r:id="rId5" w:tgtFrame="_blank" w:tooltip="Что такое цель исследовательской работы" w:history="1">
        <w:r w:rsidRPr="002208FC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 xml:space="preserve">цель </w:t>
        </w:r>
        <w:r w:rsidR="00B55B0B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>проекта</w:t>
        </w:r>
      </w:hyperlink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поэтапно распиши </w:t>
      </w:r>
      <w:hyperlink r:id="rId6" w:tgtFrame="_blank" w:tooltip="Что такое задачи исследовательской работы" w:history="1">
        <w:r w:rsidRPr="002208FC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 xml:space="preserve">задачи </w:t>
        </w:r>
        <w:r w:rsidR="00B55B0B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>проекта</w:t>
        </w:r>
      </w:hyperlink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 оптимальный вариант решения проблемы;</w:t>
      </w:r>
    </w:p>
    <w:p w:rsid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Составь вместе с учителем план работы для реализации своего исследовательского проекта.</w:t>
      </w:r>
    </w:p>
    <w:p w:rsidR="00B55B0B" w:rsidRPr="002208FC" w:rsidRDefault="00B55B0B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2208F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 xml:space="preserve">ІІ этап. Планирование </w:t>
      </w:r>
      <w:r w:rsidR="00B55B0B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проекта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Определись, где планируешь искать и найти информацию;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Определись со способами сбора и анализа информации, т.е. каким образом, в какой форме и кто будет собирать, выбирать и анализировать информацию;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исследования или эксперимента, аудио- или </w:t>
      </w:r>
      <w:proofErr w:type="gramStart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видео-записи</w:t>
      </w:r>
      <w:proofErr w:type="gramEnd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наблюдений, опытов, этапов </w:t>
      </w:r>
      <w:r w:rsidR="00B55B0B"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конечного результата);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Установи критерии оценки (как будешь оценивать) хода эксперимента, исследования, полученного результата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(исследовательского проекта);</w:t>
      </w:r>
    </w:p>
    <w:p w:rsid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Распредели задачи и обязанности между учащимися в группе, если это групповой проект.</w:t>
      </w:r>
    </w:p>
    <w:p w:rsidR="00B55B0B" w:rsidRPr="002208FC" w:rsidRDefault="00B55B0B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8FC" w:rsidRPr="002208FC" w:rsidRDefault="00B55B0B" w:rsidP="00596CA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ІІІ этап. Исследование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оборудование для эксперимента, опыта, наблюдения и т.д.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Проведи то, что запланировал: интервью, опросы, наблюдения, эксперименты, опыты, необходимую исследовательскую работу, поисковую работу, научно-исследовательскую работу.</w:t>
      </w:r>
    </w:p>
    <w:p w:rsid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использовании лабораторного оборудования, инструментов, при выходе на природу и т.д. соблюдай правила техники безопасности, пожарной безопасности, будь внимателен и осторожен.</w:t>
      </w:r>
    </w:p>
    <w:p w:rsidR="00B55B0B" w:rsidRPr="002208FC" w:rsidRDefault="00B55B0B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2208F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ІV этап. Выводы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Проведи анализ полученной в ходе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Дай экономико-экологическое обоснование (</w:t>
      </w:r>
      <w:proofErr w:type="spellStart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затратно</w:t>
      </w:r>
      <w:proofErr w:type="spellEnd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экономически выгодно, </w:t>
      </w:r>
      <w:proofErr w:type="spellStart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</w:t>
      </w:r>
      <w:proofErr w:type="spellEnd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выполнение твоей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Сформулируй выводы (добился ли того, что ставил в цели и задачах).</w:t>
      </w:r>
    </w:p>
    <w:p w:rsidR="00B55B0B" w:rsidRPr="002208FC" w:rsidRDefault="00B55B0B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2208F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 xml:space="preserve">V этап. Отчет и защита </w:t>
      </w:r>
      <w:r w:rsidR="00B55B0B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 xml:space="preserve">проекта 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Оформи и подготовь представление результатов своей </w:t>
      </w:r>
      <w:proofErr w:type="gramStart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защиту</w:t>
      </w:r>
      <w:proofErr w:type="gramEnd"/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устного отчета, устный отчета с демонстрацией, письменного отчета и краткой устной защиты с презентацией;</w:t>
      </w:r>
    </w:p>
    <w:p w:rsid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Проведи защиту своей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(проекта) и прими участие в возможном обсуждении, давай четкие ответы на возникшие </w:t>
      </w:r>
      <w:r w:rsidR="00B55B0B"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B0B" w:rsidRPr="002208FC" w:rsidRDefault="00B55B0B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2208F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VІ этап. Оценка процесса и результатов проекта</w:t>
      </w:r>
    </w:p>
    <w:p w:rsidR="002208FC" w:rsidRPr="002208FC" w:rsidRDefault="002208FC" w:rsidP="0059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Поучаствуй в оценке </w:t>
      </w:r>
      <w:r w:rsidR="00B5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22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коллективного обсуждения и самооценки.</w:t>
      </w:r>
    </w:p>
    <w:sectPr w:rsidR="002208FC" w:rsidRPr="002208FC" w:rsidSect="00596CA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FC"/>
    <w:rsid w:val="002208FC"/>
    <w:rsid w:val="003F000D"/>
    <w:rsid w:val="00596CAC"/>
    <w:rsid w:val="00B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41C0-904B-49DF-ACDB-82FBC0F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2208FC"/>
  </w:style>
  <w:style w:type="character" w:styleId="a3">
    <w:name w:val="Hyperlink"/>
    <w:basedOn w:val="a0"/>
    <w:uiPriority w:val="99"/>
    <w:unhideWhenUsed/>
    <w:rsid w:val="002208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8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uchonok.ru/zadachi" TargetMode="External"/><Relationship Id="rId5" Type="http://schemas.openxmlformats.org/officeDocument/2006/relationships/hyperlink" Target="http://obuchonok.ru/cel-raboty" TargetMode="External"/><Relationship Id="rId4" Type="http://schemas.openxmlformats.org/officeDocument/2006/relationships/hyperlink" Target="http://obuchonok.ru/aktua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2019-09-20T23:49:00Z</cp:lastPrinted>
  <dcterms:created xsi:type="dcterms:W3CDTF">2019-09-16T20:43:00Z</dcterms:created>
  <dcterms:modified xsi:type="dcterms:W3CDTF">2019-09-20T23:50:00Z</dcterms:modified>
</cp:coreProperties>
</file>